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A0D97" w14:textId="77777777" w:rsidR="004C099B" w:rsidRDefault="004C099B" w:rsidP="004C099B">
      <w:pPr>
        <w:pStyle w:val="Default"/>
      </w:pPr>
    </w:p>
    <w:p w14:paraId="1A6830DA" w14:textId="77777777" w:rsidR="00041DAB" w:rsidRDefault="004C099B" w:rsidP="00111D1C">
      <w:pPr>
        <w:jc w:val="center"/>
        <w:rPr>
          <w:sz w:val="48"/>
          <w:szCs w:val="48"/>
        </w:rPr>
      </w:pPr>
      <w:r>
        <w:rPr>
          <w:sz w:val="48"/>
          <w:szCs w:val="48"/>
        </w:rPr>
        <w:t>Model aanstellingsbeleid</w:t>
      </w:r>
    </w:p>
    <w:p w14:paraId="2A26CA40" w14:textId="439B0E25" w:rsidR="004C099B" w:rsidRDefault="004C099B" w:rsidP="004C099B">
      <w:r>
        <w:t xml:space="preserve">In de </w:t>
      </w:r>
      <w:r w:rsidR="005A73DF" w:rsidRPr="000E694B">
        <w:rPr>
          <w:i/>
          <w:iCs/>
        </w:rPr>
        <w:t>&lt;naam kerk&gt;</w:t>
      </w:r>
      <w:r w:rsidRPr="000E694B">
        <w:rPr>
          <w:i/>
          <w:iCs/>
        </w:rPr>
        <w:t xml:space="preserve"> </w:t>
      </w:r>
      <w:r>
        <w:t xml:space="preserve">dragen we zorg voor elkaar. </w:t>
      </w:r>
      <w:r w:rsidRPr="004C099B">
        <w:t xml:space="preserve">Wij vinden het belangrijk om </w:t>
      </w:r>
      <w:r>
        <w:t xml:space="preserve">voor de activiteiten in de gemeente geschikte mensen te vragen die we de </w:t>
      </w:r>
      <w:r w:rsidRPr="004C099B">
        <w:t xml:space="preserve">begeleiding </w:t>
      </w:r>
      <w:r>
        <w:t>kunnen bieden die nodig is bij de taak.</w:t>
      </w:r>
      <w:r w:rsidRPr="004C099B">
        <w:t xml:space="preserve"> Liever </w:t>
      </w:r>
      <w:r>
        <w:t xml:space="preserve">laten we een plek oningevuld dan dat er </w:t>
      </w:r>
      <w:r w:rsidRPr="004C099B">
        <w:t xml:space="preserve">iemand niet </w:t>
      </w:r>
      <w:r>
        <w:t xml:space="preserve">goed op zijn of haar plaats is </w:t>
      </w:r>
      <w:r w:rsidRPr="004C099B">
        <w:t xml:space="preserve">met alle (negatieve) gevolgen </w:t>
      </w:r>
      <w:r>
        <w:t>die daaraan verbonden kunnen zijn</w:t>
      </w:r>
      <w:r w:rsidRPr="004C099B">
        <w:t xml:space="preserve">. In dit </w:t>
      </w:r>
      <w:r>
        <w:t xml:space="preserve">model </w:t>
      </w:r>
      <w:r w:rsidRPr="004C099B">
        <w:t>staat het aanstellingsbeleid</w:t>
      </w:r>
      <w:r>
        <w:t xml:space="preserve"> </w:t>
      </w:r>
      <w:r w:rsidRPr="004C099B">
        <w:t>beschreven</w:t>
      </w:r>
      <w:r>
        <w:t xml:space="preserve"> waarin we over en weer zorg voor elkaar willen dragen</w:t>
      </w:r>
      <w:r w:rsidRPr="004C099B">
        <w:t>.</w:t>
      </w:r>
    </w:p>
    <w:p w14:paraId="2E7A7690" w14:textId="2B2332FA" w:rsidR="009712A9" w:rsidRDefault="009712A9" w:rsidP="004C099B"/>
    <w:p w14:paraId="0067714C" w14:textId="2544E181" w:rsidR="009712A9" w:rsidRDefault="009712A9" w:rsidP="004C099B">
      <w:r>
        <w:t xml:space="preserve">Dit aanstellingsbeleid is onderdeel van het stappenplan ‘Een veilige </w:t>
      </w:r>
      <w:r w:rsidR="000E694B">
        <w:t>k</w:t>
      </w:r>
      <w:r>
        <w:t xml:space="preserve">erk’ van Meldpunt Misbruik. Het stappenplan </w:t>
      </w:r>
      <w:r w:rsidR="000B109F">
        <w:t>is</w:t>
      </w:r>
      <w:r>
        <w:t xml:space="preserve"> in onze gemeente </w:t>
      </w:r>
      <w:r w:rsidR="000B109F">
        <w:t>gevolgd</w:t>
      </w:r>
      <w:r w:rsidR="001F2B0D">
        <w:t xml:space="preserve"> en de afspraken worden door alle betrokkenen nageleefd en actueel gehouden.</w:t>
      </w:r>
    </w:p>
    <w:p w14:paraId="2D29D5CA" w14:textId="77777777" w:rsidR="00111D1C" w:rsidRDefault="00111D1C" w:rsidP="004C099B"/>
    <w:p w14:paraId="38FB665F" w14:textId="77777777" w:rsidR="004C099B" w:rsidRPr="001F2B0D" w:rsidRDefault="004C099B" w:rsidP="004C099B">
      <w:pPr>
        <w:rPr>
          <w:b/>
          <w:bCs/>
        </w:rPr>
      </w:pPr>
      <w:r w:rsidRPr="001F2B0D">
        <w:rPr>
          <w:b/>
          <w:bCs/>
        </w:rPr>
        <w:t>Werving</w:t>
      </w:r>
    </w:p>
    <w:p w14:paraId="1F932900" w14:textId="77777777" w:rsidR="004C099B" w:rsidRDefault="004C099B" w:rsidP="004C099B">
      <w:r>
        <w:t xml:space="preserve">1. </w:t>
      </w:r>
      <w:r w:rsidR="00A03DEC">
        <w:t>G</w:t>
      </w:r>
      <w:r>
        <w:t>e</w:t>
      </w:r>
      <w:r w:rsidR="00A03DEC">
        <w:t>ïnteresseerden</w:t>
      </w:r>
    </w:p>
    <w:p w14:paraId="6B989A59" w14:textId="77777777" w:rsidR="004C099B" w:rsidRDefault="00A03DEC" w:rsidP="004C099B">
      <w:r>
        <w:t xml:space="preserve">Geïnteresseerden </w:t>
      </w:r>
      <w:r w:rsidR="004C099B">
        <w:t>kunnen zich</w:t>
      </w:r>
      <w:r>
        <w:t>zelf</w:t>
      </w:r>
      <w:r w:rsidR="004C099B">
        <w:t xml:space="preserve"> aanmelden of gevraagd worden voor de uitvoering van activiteit</w:t>
      </w:r>
      <w:r>
        <w:t>en</w:t>
      </w:r>
      <w:r w:rsidR="004C099B">
        <w:t xml:space="preserve"> en/of voor een projectmatige </w:t>
      </w:r>
      <w:r>
        <w:t>taak</w:t>
      </w:r>
      <w:r w:rsidR="004C099B">
        <w:t>.</w:t>
      </w:r>
    </w:p>
    <w:p w14:paraId="58662EC2" w14:textId="77777777" w:rsidR="004C099B" w:rsidRDefault="004C099B" w:rsidP="004C099B">
      <w:r>
        <w:t>2. Voorlichting</w:t>
      </w:r>
    </w:p>
    <w:p w14:paraId="631CAE01" w14:textId="77777777" w:rsidR="004C099B" w:rsidRDefault="00A03DEC" w:rsidP="004C099B">
      <w:r>
        <w:t xml:space="preserve">De werkgroep, commissie of club </w:t>
      </w:r>
      <w:r w:rsidR="004C099B">
        <w:t xml:space="preserve">informeert over </w:t>
      </w:r>
      <w:r>
        <w:t>de inhoud, de frequentie en de belasting die verbonden is aan de activiteit</w:t>
      </w:r>
      <w:r w:rsidR="004C099B">
        <w:t>.</w:t>
      </w:r>
      <w:r>
        <w:t xml:space="preserve"> </w:t>
      </w:r>
    </w:p>
    <w:p w14:paraId="5E4C3AEC" w14:textId="77777777" w:rsidR="004C099B" w:rsidRDefault="004C099B" w:rsidP="004C099B">
      <w:r>
        <w:t>3. Intake</w:t>
      </w:r>
    </w:p>
    <w:p w14:paraId="2D7D526B" w14:textId="77777777" w:rsidR="004C099B" w:rsidRDefault="00A03DEC" w:rsidP="004C099B">
      <w:r>
        <w:t xml:space="preserve">Met de voorgedragen geïnteresseerde </w:t>
      </w:r>
      <w:r w:rsidR="004C099B">
        <w:t>wordt een inta</w:t>
      </w:r>
      <w:r>
        <w:t xml:space="preserve">kegesprek gevoerd door iemand die de coördinatie over de activiteit voert </w:t>
      </w:r>
      <w:r w:rsidR="004C099B">
        <w:t>. In dit gesprek komen aan de orde:</w:t>
      </w:r>
    </w:p>
    <w:p w14:paraId="3BCF8ED0" w14:textId="77777777" w:rsidR="004C099B" w:rsidRDefault="004C099B" w:rsidP="004C099B">
      <w:r>
        <w:t xml:space="preserve">a. Motivatie van de </w:t>
      </w:r>
      <w:r w:rsidR="00A03DEC">
        <w:t>geïnteresseerde</w:t>
      </w:r>
      <w:r>
        <w:t>;</w:t>
      </w:r>
    </w:p>
    <w:p w14:paraId="24A6A764" w14:textId="1B0FB0BA" w:rsidR="004C099B" w:rsidRDefault="004C099B" w:rsidP="004C099B">
      <w:r>
        <w:t>b.</w:t>
      </w:r>
      <w:r w:rsidR="00A03DEC">
        <w:t xml:space="preserve"> Affiniteit en of </w:t>
      </w:r>
      <w:r>
        <w:t xml:space="preserve">ervaring van de </w:t>
      </w:r>
      <w:r w:rsidR="00A03DEC">
        <w:t>geïnteresseerde met de doelgroep van de activiteit</w:t>
      </w:r>
      <w:r>
        <w:t>;</w:t>
      </w:r>
    </w:p>
    <w:p w14:paraId="28707B66" w14:textId="77777777" w:rsidR="004C099B" w:rsidRDefault="004C099B" w:rsidP="004C099B">
      <w:r>
        <w:t xml:space="preserve">c. Het belang dat de </w:t>
      </w:r>
      <w:r w:rsidR="00A03DEC">
        <w:t xml:space="preserve">gemeente </w:t>
      </w:r>
      <w:r>
        <w:t xml:space="preserve">hecht aan een </w:t>
      </w:r>
      <w:r w:rsidR="00A03DEC">
        <w:t xml:space="preserve">sociaal </w:t>
      </w:r>
      <w:r>
        <w:t xml:space="preserve">veilig klimaat voor </w:t>
      </w:r>
      <w:r w:rsidR="00A03DEC">
        <w:t>iedereen</w:t>
      </w:r>
      <w:r>
        <w:t>;</w:t>
      </w:r>
    </w:p>
    <w:p w14:paraId="7E3ACA3F" w14:textId="77777777" w:rsidR="004C099B" w:rsidRDefault="004C099B" w:rsidP="004C099B">
      <w:r>
        <w:t>d. Verplichte aanvraag Verklaring Omtrent Gedrag;</w:t>
      </w:r>
    </w:p>
    <w:p w14:paraId="306DDD0E" w14:textId="62688595" w:rsidR="004C099B" w:rsidRDefault="004C099B" w:rsidP="004C099B">
      <w:r>
        <w:t>e. Verplichte ondertekening gedrags</w:t>
      </w:r>
      <w:r w:rsidR="0028111C">
        <w:t>code</w:t>
      </w:r>
      <w:r>
        <w:t>;</w:t>
      </w:r>
    </w:p>
    <w:p w14:paraId="01C639D5" w14:textId="5ED99FC9" w:rsidR="00A03DEC" w:rsidRDefault="00A03DEC" w:rsidP="004C099B">
      <w:r>
        <w:t xml:space="preserve">f. </w:t>
      </w:r>
      <w:r w:rsidR="008F031C">
        <w:t>Informeren wie de vertrouwenspersonen zijn</w:t>
      </w:r>
      <w:r w:rsidR="0028111C">
        <w:t>.</w:t>
      </w:r>
    </w:p>
    <w:p w14:paraId="2CA54864" w14:textId="77777777" w:rsidR="008F031C" w:rsidRDefault="008F031C" w:rsidP="008F031C">
      <w:r>
        <w:t>Uitgangspunt is dat met alle geïnteresseerden eerst gesproken is voordat zij worden ingezet bij een evenement, activiteit of project.</w:t>
      </w:r>
    </w:p>
    <w:p w14:paraId="5BD6FE05" w14:textId="77777777" w:rsidR="00111D1C" w:rsidRDefault="00111D1C" w:rsidP="004C099B"/>
    <w:p w14:paraId="61DBE08E" w14:textId="77777777" w:rsidR="004C099B" w:rsidRPr="00E01E53" w:rsidRDefault="00111D1C" w:rsidP="004C099B">
      <w:pPr>
        <w:rPr>
          <w:b/>
          <w:bCs/>
        </w:rPr>
      </w:pPr>
      <w:r w:rsidRPr="00E01E53">
        <w:rPr>
          <w:b/>
          <w:bCs/>
        </w:rPr>
        <w:t>Aanname</w:t>
      </w:r>
    </w:p>
    <w:p w14:paraId="4B428027" w14:textId="77777777" w:rsidR="004C099B" w:rsidRDefault="008F031C" w:rsidP="004C099B">
      <w:r>
        <w:t xml:space="preserve">De aanstelling van een geïnteresseerde vindt alleen dan plaats als de gedragscode in ondertekend en de VOG is ontvangen. </w:t>
      </w:r>
    </w:p>
    <w:p w14:paraId="513B2678" w14:textId="77777777" w:rsidR="00111D1C" w:rsidRDefault="00111D1C" w:rsidP="004C099B"/>
    <w:p w14:paraId="653F9C50" w14:textId="77777777" w:rsidR="004C099B" w:rsidRPr="00E01E53" w:rsidRDefault="00111D1C" w:rsidP="004C099B">
      <w:pPr>
        <w:rPr>
          <w:b/>
          <w:bCs/>
        </w:rPr>
      </w:pPr>
      <w:r w:rsidRPr="00E01E53">
        <w:rPr>
          <w:b/>
          <w:bCs/>
        </w:rPr>
        <w:lastRenderedPageBreak/>
        <w:t>B</w:t>
      </w:r>
      <w:r w:rsidR="008F031C" w:rsidRPr="00E01E53">
        <w:rPr>
          <w:b/>
          <w:bCs/>
        </w:rPr>
        <w:t>egeleiding &amp; toerusting</w:t>
      </w:r>
    </w:p>
    <w:p w14:paraId="545C9748" w14:textId="41A95469" w:rsidR="004C099B" w:rsidRDefault="008F031C" w:rsidP="004C099B">
      <w:r>
        <w:t xml:space="preserve">Onze gemeente zorgt dat er begeleiding is bij de uitvoering van de activiteit door iemand die ervaring heeft met de activiteit. Naast de begeleiding dragen we zorg voor elkaar door </w:t>
      </w:r>
      <w:r w:rsidR="004C099B">
        <w:t xml:space="preserve">regelmatig </w:t>
      </w:r>
      <w:r>
        <w:t>toerusting te verzorgen die aansluit bij de activiteit</w:t>
      </w:r>
      <w:r w:rsidR="00AA75BF">
        <w:t>.</w:t>
      </w:r>
    </w:p>
    <w:p w14:paraId="181826A6" w14:textId="718F745C" w:rsidR="00AA75BF" w:rsidRDefault="00AA75BF" w:rsidP="004C099B"/>
    <w:p w14:paraId="276FE742" w14:textId="495ECD70" w:rsidR="00AA75BF" w:rsidRPr="000E694B" w:rsidRDefault="00AA75BF" w:rsidP="004C099B">
      <w:pPr>
        <w:rPr>
          <w:i/>
          <w:iCs/>
        </w:rPr>
      </w:pPr>
      <w:r w:rsidRPr="000E694B">
        <w:rPr>
          <w:i/>
          <w:iCs/>
        </w:rPr>
        <w:t xml:space="preserve">&lt;naam </w:t>
      </w:r>
      <w:r w:rsidR="000E694B">
        <w:rPr>
          <w:i/>
          <w:iCs/>
        </w:rPr>
        <w:t>kerk</w:t>
      </w:r>
      <w:r w:rsidRPr="000E694B">
        <w:rPr>
          <w:i/>
          <w:iCs/>
        </w:rPr>
        <w:t>&gt;</w:t>
      </w:r>
    </w:p>
    <w:p w14:paraId="7E53E3CA" w14:textId="657F081F" w:rsidR="00713F02" w:rsidRPr="000E694B" w:rsidRDefault="00AA75BF" w:rsidP="004C099B">
      <w:pPr>
        <w:rPr>
          <w:i/>
          <w:iCs/>
        </w:rPr>
      </w:pPr>
      <w:r w:rsidRPr="000E694B">
        <w:rPr>
          <w:i/>
          <w:iCs/>
        </w:rPr>
        <w:t>&lt;datum&gt;</w:t>
      </w:r>
      <w:bookmarkStart w:id="0" w:name="_GoBack"/>
      <w:bookmarkEnd w:id="0"/>
    </w:p>
    <w:sectPr w:rsidR="00713F02" w:rsidRPr="000E6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99B"/>
    <w:rsid w:val="00041DAB"/>
    <w:rsid w:val="000B109F"/>
    <w:rsid w:val="000B1358"/>
    <w:rsid w:val="000E694B"/>
    <w:rsid w:val="00111D1C"/>
    <w:rsid w:val="001F2B0D"/>
    <w:rsid w:val="0028111C"/>
    <w:rsid w:val="004C099B"/>
    <w:rsid w:val="005A73DF"/>
    <w:rsid w:val="006C23F8"/>
    <w:rsid w:val="00713F02"/>
    <w:rsid w:val="008F031C"/>
    <w:rsid w:val="009712A9"/>
    <w:rsid w:val="00A03DEC"/>
    <w:rsid w:val="00AA75BF"/>
    <w:rsid w:val="00E01E53"/>
    <w:rsid w:val="00F7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56182"/>
  <w15:chartTrackingRefBased/>
  <w15:docId w15:val="{63A65782-F935-4441-B84E-75507944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4C09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862E5B0F1464EBCC1C9C1F039D912" ma:contentTypeVersion="8" ma:contentTypeDescription="Create a new document." ma:contentTypeScope="" ma:versionID="e9f538372312b8ad0e966712963b9fb4">
  <xsd:schema xmlns:xsd="http://www.w3.org/2001/XMLSchema" xmlns:xs="http://www.w3.org/2001/XMLSchema" xmlns:p="http://schemas.microsoft.com/office/2006/metadata/properties" xmlns:ns2="74472970-2c83-41c0-ba71-74ebe7f82bc4" targetNamespace="http://schemas.microsoft.com/office/2006/metadata/properties" ma:root="true" ma:fieldsID="a72fa5831b0718c1ea70c79474bb06eb" ns2:_="">
    <xsd:import namespace="74472970-2c83-41c0-ba71-74ebe7f82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2970-2c83-41c0-ba71-74ebe7f82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EE3138-02B3-4149-9645-450A51B534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9B37D2-92B6-4F14-B9AA-A51004D00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472970-2c83-41c0-ba71-74ebe7f82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39E782-5310-4E52-BAFA-B965DF8479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Smit</dc:creator>
  <cp:keywords/>
  <dc:description/>
  <cp:lastModifiedBy>Mariët Apperloo</cp:lastModifiedBy>
  <cp:revision>13</cp:revision>
  <dcterms:created xsi:type="dcterms:W3CDTF">2020-03-20T10:13:00Z</dcterms:created>
  <dcterms:modified xsi:type="dcterms:W3CDTF">2021-07-08T13:58:00Z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0x0101008F6862E5B0F1464EBCC1C9C1F039D912</vt:lpwstr>
  </property>
</Properties>
</file>