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A1F08" w:rsidRDefault="004A1F08" w:rsidP="00684F36">
      <w:pPr>
        <w:rPr>
          <w:rFonts w:cstheme="minorHAnsi"/>
          <w:b/>
          <w:sz w:val="56"/>
          <w:szCs w:val="56"/>
        </w:rPr>
      </w:pPr>
    </w:p>
    <w:p w:rsidR="00684F36" w:rsidRPr="0086214A" w:rsidRDefault="00684F36" w:rsidP="00684F36">
      <w:pPr>
        <w:rPr>
          <w:rFonts w:cstheme="minorHAnsi"/>
          <w:b/>
          <w:sz w:val="56"/>
          <w:szCs w:val="56"/>
        </w:rPr>
      </w:pPr>
      <w:r w:rsidRPr="0086214A">
        <w:rPr>
          <w:rFonts w:cstheme="minorHAnsi"/>
          <w:b/>
          <w:sz w:val="56"/>
          <w:szCs w:val="56"/>
        </w:rPr>
        <w:t>GEREFORMEERDE</w:t>
      </w:r>
    </w:p>
    <w:p w:rsidR="00684F36" w:rsidRPr="0086214A" w:rsidRDefault="00684F36" w:rsidP="00684F36">
      <w:pPr>
        <w:rPr>
          <w:rFonts w:cstheme="minorHAnsi"/>
          <w:b/>
          <w:sz w:val="56"/>
          <w:szCs w:val="56"/>
        </w:rPr>
      </w:pPr>
      <w:r w:rsidRPr="0086214A">
        <w:rPr>
          <w:rFonts w:cstheme="minorHAnsi"/>
          <w:b/>
          <w:sz w:val="56"/>
          <w:szCs w:val="56"/>
        </w:rPr>
        <w:t>KERK</w:t>
      </w:r>
    </w:p>
    <w:p w:rsidR="00684F36" w:rsidRPr="0086214A" w:rsidRDefault="00684F36" w:rsidP="00684F36">
      <w:pPr>
        <w:rPr>
          <w:rFonts w:cstheme="minorHAnsi"/>
          <w:sz w:val="32"/>
          <w:szCs w:val="32"/>
        </w:rPr>
      </w:pPr>
      <w:r w:rsidRPr="0086214A">
        <w:rPr>
          <w:rFonts w:cstheme="minorHAnsi"/>
          <w:sz w:val="32"/>
          <w:szCs w:val="32"/>
        </w:rPr>
        <w:t>Vrijgemaakt</w:t>
      </w:r>
    </w:p>
    <w:p w:rsidR="00684F36" w:rsidRPr="0086214A" w:rsidRDefault="00684F36" w:rsidP="00684F36">
      <w:pPr>
        <w:rPr>
          <w:rFonts w:cstheme="minorHAnsi"/>
          <w:b/>
          <w:sz w:val="56"/>
          <w:szCs w:val="56"/>
        </w:rPr>
      </w:pPr>
      <w:r w:rsidRPr="0086214A">
        <w:rPr>
          <w:rFonts w:cstheme="minorHAnsi"/>
          <w:b/>
          <w:sz w:val="56"/>
          <w:szCs w:val="56"/>
        </w:rPr>
        <w:t>NIJKERK – WEST</w:t>
      </w:r>
    </w:p>
    <w:p w:rsidR="00684F36" w:rsidRPr="0086214A" w:rsidRDefault="00684F36" w:rsidP="00684F36">
      <w:pPr>
        <w:rPr>
          <w:rFonts w:cstheme="minorHAnsi"/>
          <w:b/>
          <w:sz w:val="56"/>
          <w:szCs w:val="56"/>
        </w:rPr>
      </w:pPr>
    </w:p>
    <w:p w:rsidR="00684F36" w:rsidRPr="0086214A" w:rsidRDefault="00684F36" w:rsidP="00684F36">
      <w:pPr>
        <w:rPr>
          <w:rFonts w:cstheme="minorHAnsi"/>
          <w:b/>
          <w:sz w:val="56"/>
          <w:szCs w:val="56"/>
        </w:rPr>
      </w:pPr>
    </w:p>
    <w:p w:rsidR="00D74B37" w:rsidRPr="0086214A" w:rsidRDefault="00D74B37" w:rsidP="00684F36">
      <w:pPr>
        <w:pStyle w:val="Kop1"/>
        <w:spacing w:before="0" w:line="240" w:lineRule="auto"/>
        <w:rPr>
          <w:rFonts w:asciiTheme="minorHAnsi" w:hAnsiTheme="minorHAnsi" w:cstheme="minorHAnsi"/>
          <w:sz w:val="36"/>
          <w:szCs w:val="36"/>
        </w:rPr>
      </w:pPr>
      <w:r w:rsidRPr="0086214A">
        <w:rPr>
          <w:rFonts w:asciiTheme="minorHAnsi" w:hAnsiTheme="minorHAnsi" w:cstheme="minorHAnsi"/>
          <w:sz w:val="36"/>
          <w:szCs w:val="36"/>
        </w:rPr>
        <w:t>NOTITIE</w:t>
      </w:r>
    </w:p>
    <w:p w:rsidR="00684F36" w:rsidRPr="0086214A" w:rsidRDefault="00684F36" w:rsidP="00684F36">
      <w:pPr>
        <w:pStyle w:val="Kop1"/>
        <w:spacing w:before="0" w:line="240" w:lineRule="auto"/>
        <w:rPr>
          <w:rFonts w:asciiTheme="minorHAnsi" w:hAnsiTheme="minorHAnsi" w:cstheme="minorHAnsi"/>
          <w:sz w:val="36"/>
          <w:szCs w:val="36"/>
        </w:rPr>
      </w:pPr>
      <w:r w:rsidRPr="0086214A">
        <w:rPr>
          <w:rFonts w:asciiTheme="minorHAnsi" w:hAnsiTheme="minorHAnsi" w:cstheme="minorHAnsi"/>
          <w:sz w:val="36"/>
          <w:szCs w:val="36"/>
        </w:rPr>
        <w:t>GEMEENTE VAN KRINGEN</w:t>
      </w:r>
    </w:p>
    <w:p w:rsidR="00684F36" w:rsidRPr="0086214A" w:rsidRDefault="00684F36" w:rsidP="00684F36">
      <w:pPr>
        <w:pStyle w:val="Kop1"/>
        <w:spacing w:before="0" w:line="240" w:lineRule="auto"/>
        <w:rPr>
          <w:rFonts w:asciiTheme="minorHAnsi" w:hAnsiTheme="minorHAnsi" w:cstheme="minorHAnsi"/>
        </w:rPr>
      </w:pPr>
      <w:r w:rsidRPr="0086214A">
        <w:rPr>
          <w:rFonts w:asciiTheme="minorHAnsi" w:hAnsiTheme="minorHAnsi" w:cstheme="minorHAnsi"/>
          <w:sz w:val="24"/>
          <w:szCs w:val="24"/>
        </w:rPr>
        <w:t>Gevolgen van de invoering van een nieuwe gemeentestructuur</w:t>
      </w:r>
    </w:p>
    <w:p w:rsidR="00684F36" w:rsidRPr="0086214A" w:rsidRDefault="00684F36" w:rsidP="00684F36">
      <w:pPr>
        <w:rPr>
          <w:rFonts w:cstheme="minorHAnsi"/>
          <w:sz w:val="32"/>
          <w:szCs w:val="32"/>
        </w:rPr>
      </w:pPr>
    </w:p>
    <w:p w:rsidR="00684F36" w:rsidRPr="0086214A" w:rsidRDefault="00684F36" w:rsidP="00684F36">
      <w:pPr>
        <w:rPr>
          <w:rFonts w:cstheme="minorHAnsi"/>
          <w:sz w:val="32"/>
          <w:szCs w:val="32"/>
        </w:rPr>
      </w:pPr>
    </w:p>
    <w:p w:rsidR="00684F36" w:rsidRPr="0086214A" w:rsidRDefault="00684F36" w:rsidP="00192F35">
      <w:pPr>
        <w:pStyle w:val="Kop1"/>
        <w:spacing w:before="0" w:line="240" w:lineRule="auto"/>
        <w:rPr>
          <w:rFonts w:asciiTheme="minorHAnsi" w:hAnsiTheme="minorHAnsi" w:cstheme="minorHAnsi"/>
        </w:rPr>
      </w:pPr>
    </w:p>
    <w:p w:rsidR="00684F36" w:rsidRPr="0086214A" w:rsidRDefault="00684F36" w:rsidP="00684F36">
      <w:pPr>
        <w:rPr>
          <w:rFonts w:cstheme="minorHAnsi"/>
        </w:rPr>
      </w:pPr>
      <w:r w:rsidRPr="0086214A">
        <w:rPr>
          <w:rFonts w:cstheme="minorHAnsi"/>
        </w:rPr>
        <w:t>Vastgesteld:</w:t>
      </w:r>
      <w:r w:rsidRPr="0086214A">
        <w:rPr>
          <w:rFonts w:cstheme="minorHAnsi"/>
        </w:rPr>
        <w:tab/>
        <w:t>KKR  6 maart 2017</w:t>
      </w:r>
    </w:p>
    <w:p w:rsidR="00684F36" w:rsidRPr="0086214A" w:rsidRDefault="00684F36" w:rsidP="00684F36">
      <w:pPr>
        <w:pBdr>
          <w:bottom w:val="single" w:sz="6" w:space="1" w:color="auto"/>
        </w:pBdr>
        <w:rPr>
          <w:rFonts w:cstheme="minorHAnsi"/>
        </w:rPr>
      </w:pPr>
      <w:r w:rsidRPr="0086214A">
        <w:rPr>
          <w:rFonts w:cstheme="minorHAnsi"/>
        </w:rPr>
        <w:t>Besproken:</w:t>
      </w:r>
      <w:r w:rsidRPr="0086214A">
        <w:rPr>
          <w:rFonts w:cstheme="minorHAnsi"/>
        </w:rPr>
        <w:tab/>
        <w:t>GKR  20 maart 2017</w:t>
      </w:r>
    </w:p>
    <w:p w:rsidR="00684F36" w:rsidRPr="0086214A" w:rsidRDefault="00684F36" w:rsidP="00684F36">
      <w:pPr>
        <w:pBdr>
          <w:bottom w:val="single" w:sz="6" w:space="1" w:color="auto"/>
        </w:pBdr>
        <w:rPr>
          <w:rFonts w:cstheme="minorHAnsi"/>
          <w:sz w:val="32"/>
          <w:szCs w:val="32"/>
        </w:rPr>
      </w:pPr>
    </w:p>
    <w:p w:rsidR="00684F36" w:rsidRPr="00684F36" w:rsidRDefault="00684F36" w:rsidP="00684F36">
      <w:pPr>
        <w:pBdr>
          <w:bottom w:val="single" w:sz="6" w:space="1" w:color="auto"/>
        </w:pBdr>
        <w:rPr>
          <w:sz w:val="32"/>
          <w:szCs w:val="32"/>
        </w:rPr>
      </w:pPr>
    </w:p>
    <w:p w:rsidR="00684F36" w:rsidRPr="00684F36" w:rsidRDefault="00684F36" w:rsidP="00684F36">
      <w:pPr>
        <w:pBdr>
          <w:bottom w:val="single" w:sz="6" w:space="1" w:color="auto"/>
        </w:pBdr>
        <w:jc w:val="center"/>
        <w:rPr>
          <w:b/>
        </w:rPr>
      </w:pPr>
    </w:p>
    <w:p w:rsidR="00684F36" w:rsidRDefault="00684F36" w:rsidP="00684F36">
      <w:r w:rsidRPr="00684F36">
        <w:rPr>
          <w:noProof/>
        </w:rPr>
        <w:drawing>
          <wp:inline distT="0" distB="0" distL="0" distR="0">
            <wp:extent cx="1047750" cy="1049457"/>
            <wp:effectExtent l="19050" t="0" r="0" b="0"/>
            <wp:docPr id="7"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049942" cy="1051652"/>
                    </a:xfrm>
                    <a:prstGeom prst="rect">
                      <a:avLst/>
                    </a:prstGeom>
                    <a:noFill/>
                    <a:ln w="9525">
                      <a:noFill/>
                      <a:miter lim="800000"/>
                      <a:headEnd/>
                      <a:tailEnd/>
                    </a:ln>
                  </pic:spPr>
                </pic:pic>
              </a:graphicData>
            </a:graphic>
          </wp:inline>
        </w:drawing>
      </w:r>
      <w:r>
        <w:t xml:space="preserve">    </w:t>
      </w:r>
      <w:r w:rsidRPr="00684F36">
        <w:rPr>
          <w:noProof/>
        </w:rPr>
        <w:drawing>
          <wp:inline distT="0" distB="0" distL="0" distR="0">
            <wp:extent cx="1047750" cy="1049457"/>
            <wp:effectExtent l="19050" t="0" r="0" b="0"/>
            <wp:docPr id="12"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049942" cy="1051652"/>
                    </a:xfrm>
                    <a:prstGeom prst="rect">
                      <a:avLst/>
                    </a:prstGeom>
                    <a:noFill/>
                    <a:ln w="9525">
                      <a:noFill/>
                      <a:miter lim="800000"/>
                      <a:headEnd/>
                      <a:tailEnd/>
                    </a:ln>
                  </pic:spPr>
                </pic:pic>
              </a:graphicData>
            </a:graphic>
          </wp:inline>
        </w:drawing>
      </w:r>
      <w:r>
        <w:t xml:space="preserve">    </w:t>
      </w:r>
      <w:r w:rsidRPr="00684F36">
        <w:rPr>
          <w:noProof/>
        </w:rPr>
        <w:drawing>
          <wp:inline distT="0" distB="0" distL="0" distR="0">
            <wp:extent cx="1047750" cy="1049457"/>
            <wp:effectExtent l="19050" t="0" r="0" b="0"/>
            <wp:docPr id="13"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049942" cy="1051652"/>
                    </a:xfrm>
                    <a:prstGeom prst="rect">
                      <a:avLst/>
                    </a:prstGeom>
                    <a:noFill/>
                    <a:ln w="9525">
                      <a:noFill/>
                      <a:miter lim="800000"/>
                      <a:headEnd/>
                      <a:tailEnd/>
                    </a:ln>
                  </pic:spPr>
                </pic:pic>
              </a:graphicData>
            </a:graphic>
          </wp:inline>
        </w:drawing>
      </w:r>
      <w:r>
        <w:t xml:space="preserve">    </w:t>
      </w:r>
      <w:r w:rsidRPr="00684F36">
        <w:rPr>
          <w:noProof/>
        </w:rPr>
        <w:drawing>
          <wp:inline distT="0" distB="0" distL="0" distR="0">
            <wp:extent cx="1047750" cy="1049457"/>
            <wp:effectExtent l="19050" t="0" r="0" b="0"/>
            <wp:docPr id="14"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049942" cy="1051652"/>
                    </a:xfrm>
                    <a:prstGeom prst="rect">
                      <a:avLst/>
                    </a:prstGeom>
                    <a:noFill/>
                    <a:ln w="9525">
                      <a:noFill/>
                      <a:miter lim="800000"/>
                      <a:headEnd/>
                      <a:tailEnd/>
                    </a:ln>
                  </pic:spPr>
                </pic:pic>
              </a:graphicData>
            </a:graphic>
          </wp:inline>
        </w:drawing>
      </w:r>
      <w:r>
        <w:t xml:space="preserve">    </w:t>
      </w:r>
      <w:r w:rsidRPr="00684F36">
        <w:rPr>
          <w:noProof/>
        </w:rPr>
        <w:drawing>
          <wp:inline distT="0" distB="0" distL="0" distR="0">
            <wp:extent cx="1047750" cy="1049457"/>
            <wp:effectExtent l="19050" t="0" r="0" b="0"/>
            <wp:docPr id="15"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1049942" cy="1051652"/>
                    </a:xfrm>
                    <a:prstGeom prst="rect">
                      <a:avLst/>
                    </a:prstGeom>
                    <a:noFill/>
                    <a:ln w="9525">
                      <a:noFill/>
                      <a:miter lim="800000"/>
                      <a:headEnd/>
                      <a:tailEnd/>
                    </a:ln>
                  </pic:spPr>
                </pic:pic>
              </a:graphicData>
            </a:graphic>
          </wp:inline>
        </w:drawing>
      </w:r>
    </w:p>
    <w:p w:rsidR="00AD7630" w:rsidRPr="003D1AD8" w:rsidRDefault="00192F35" w:rsidP="00C3401E">
      <w:pPr>
        <w:pStyle w:val="Kop1"/>
        <w:spacing w:line="240" w:lineRule="auto"/>
      </w:pPr>
      <w:r>
        <w:lastRenderedPageBreak/>
        <w:t>G</w:t>
      </w:r>
      <w:r w:rsidR="00AD7630">
        <w:t xml:space="preserve">emeente van kringen – gevolgen </w:t>
      </w:r>
    </w:p>
    <w:p w:rsidR="00684F36" w:rsidRDefault="00684F36" w:rsidP="00684F36">
      <w:pPr>
        <w:pStyle w:val="Kop2"/>
        <w:spacing w:line="240" w:lineRule="auto"/>
      </w:pPr>
    </w:p>
    <w:p w:rsidR="00684F36" w:rsidRPr="00684F36" w:rsidRDefault="00415D5B" w:rsidP="00684F36">
      <w:pPr>
        <w:pStyle w:val="Kop2"/>
        <w:spacing w:line="240" w:lineRule="auto"/>
      </w:pPr>
      <w:r>
        <w:t xml:space="preserve">1. </w:t>
      </w:r>
      <w:r w:rsidR="003C7F43">
        <w:t>Introductie</w:t>
      </w:r>
    </w:p>
    <w:p w:rsidR="00D03D1A" w:rsidRDefault="00D03D1A" w:rsidP="00C3401E">
      <w:pPr>
        <w:pStyle w:val="Tekstzonderopmaak"/>
        <w:rPr>
          <w:rFonts w:asciiTheme="minorHAnsi" w:hAnsiTheme="minorHAnsi" w:cs="Courier New"/>
          <w:sz w:val="22"/>
          <w:szCs w:val="22"/>
        </w:rPr>
      </w:pPr>
      <w:r>
        <w:rPr>
          <w:rFonts w:asciiTheme="minorHAnsi" w:hAnsiTheme="minorHAnsi" w:cs="Courier New"/>
          <w:sz w:val="22"/>
          <w:szCs w:val="22"/>
        </w:rPr>
        <w:t>Ni</w:t>
      </w:r>
      <w:r w:rsidR="00AA60BD">
        <w:rPr>
          <w:rFonts w:asciiTheme="minorHAnsi" w:hAnsiTheme="minorHAnsi" w:cs="Courier New"/>
          <w:sz w:val="22"/>
          <w:szCs w:val="22"/>
        </w:rPr>
        <w:t xml:space="preserve">jkerk-West is sinds </w:t>
      </w:r>
      <w:r w:rsidR="00E10E62">
        <w:rPr>
          <w:rFonts w:asciiTheme="minorHAnsi" w:hAnsiTheme="minorHAnsi" w:cs="Courier New"/>
          <w:sz w:val="22"/>
          <w:szCs w:val="22"/>
        </w:rPr>
        <w:t xml:space="preserve">het voorjaar van 2016 </w:t>
      </w:r>
      <w:r>
        <w:rPr>
          <w:rFonts w:asciiTheme="minorHAnsi" w:hAnsiTheme="minorHAnsi" w:cs="Courier New"/>
          <w:sz w:val="22"/>
          <w:szCs w:val="22"/>
        </w:rPr>
        <w:t xml:space="preserve">een gemeente van kringen. In de kring pakken we </w:t>
      </w:r>
      <w:r w:rsidR="00E10E62">
        <w:rPr>
          <w:rFonts w:asciiTheme="minorHAnsi" w:hAnsiTheme="minorHAnsi" w:cs="Courier New"/>
          <w:sz w:val="22"/>
          <w:szCs w:val="22"/>
        </w:rPr>
        <w:t xml:space="preserve">met elkaar </w:t>
      </w:r>
      <w:r w:rsidR="00EA59F6">
        <w:rPr>
          <w:rFonts w:asciiTheme="minorHAnsi" w:hAnsiTheme="minorHAnsi" w:cs="Courier New"/>
          <w:sz w:val="22"/>
          <w:szCs w:val="22"/>
        </w:rPr>
        <w:t xml:space="preserve">veel zaken </w:t>
      </w:r>
      <w:r w:rsidR="00E10E62">
        <w:rPr>
          <w:rFonts w:asciiTheme="minorHAnsi" w:hAnsiTheme="minorHAnsi" w:cs="Courier New"/>
          <w:sz w:val="22"/>
          <w:szCs w:val="22"/>
        </w:rPr>
        <w:t xml:space="preserve">op </w:t>
      </w:r>
      <w:r w:rsidR="00EA59F6">
        <w:rPr>
          <w:rFonts w:asciiTheme="minorHAnsi" w:hAnsiTheme="minorHAnsi" w:cs="Courier New"/>
          <w:sz w:val="22"/>
          <w:szCs w:val="22"/>
        </w:rPr>
        <w:t>zoals b</w:t>
      </w:r>
      <w:r>
        <w:rPr>
          <w:rFonts w:asciiTheme="minorHAnsi" w:hAnsiTheme="minorHAnsi" w:cs="Courier New"/>
          <w:sz w:val="22"/>
          <w:szCs w:val="22"/>
        </w:rPr>
        <w:t xml:space="preserve">ijbelstudie, basispastoraat en basisdiaconaat. Dat heeft </w:t>
      </w:r>
      <w:r w:rsidR="00E40C5B">
        <w:rPr>
          <w:rFonts w:asciiTheme="minorHAnsi" w:hAnsiTheme="minorHAnsi" w:cs="Courier New"/>
          <w:sz w:val="22"/>
          <w:szCs w:val="22"/>
        </w:rPr>
        <w:t xml:space="preserve">gevolgen voor werkzaamheden en functies binnen de gemeente. Ook de manier </w:t>
      </w:r>
      <w:r w:rsidR="00E10E62">
        <w:rPr>
          <w:rFonts w:asciiTheme="minorHAnsi" w:hAnsiTheme="minorHAnsi" w:cs="Courier New"/>
          <w:sz w:val="22"/>
          <w:szCs w:val="22"/>
        </w:rPr>
        <w:t xml:space="preserve">van aansturing van </w:t>
      </w:r>
      <w:r w:rsidR="00E40C5B">
        <w:rPr>
          <w:rFonts w:asciiTheme="minorHAnsi" w:hAnsiTheme="minorHAnsi" w:cs="Courier New"/>
          <w:sz w:val="22"/>
          <w:szCs w:val="22"/>
        </w:rPr>
        <w:t xml:space="preserve">activiteiten </w:t>
      </w:r>
      <w:r w:rsidR="00E10E62">
        <w:rPr>
          <w:rFonts w:asciiTheme="minorHAnsi" w:hAnsiTheme="minorHAnsi" w:cs="Courier New"/>
          <w:sz w:val="22"/>
          <w:szCs w:val="22"/>
        </w:rPr>
        <w:t>verandert daardoor</w:t>
      </w:r>
      <w:r w:rsidR="00E40C5B">
        <w:rPr>
          <w:rFonts w:asciiTheme="minorHAnsi" w:hAnsiTheme="minorHAnsi" w:cs="Courier New"/>
          <w:sz w:val="22"/>
          <w:szCs w:val="22"/>
        </w:rPr>
        <w:t xml:space="preserve">. In deze notitie </w:t>
      </w:r>
      <w:r w:rsidR="00E10E62">
        <w:rPr>
          <w:rFonts w:asciiTheme="minorHAnsi" w:hAnsiTheme="minorHAnsi" w:cs="Courier New"/>
          <w:sz w:val="22"/>
          <w:szCs w:val="22"/>
        </w:rPr>
        <w:t xml:space="preserve">brengen we dat </w:t>
      </w:r>
      <w:r w:rsidR="00E40C5B">
        <w:rPr>
          <w:rFonts w:asciiTheme="minorHAnsi" w:hAnsiTheme="minorHAnsi" w:cs="Courier New"/>
          <w:sz w:val="22"/>
          <w:szCs w:val="22"/>
        </w:rPr>
        <w:t xml:space="preserve">in beeld </w:t>
      </w:r>
      <w:r w:rsidR="00E10E62">
        <w:rPr>
          <w:rFonts w:asciiTheme="minorHAnsi" w:hAnsiTheme="minorHAnsi" w:cs="Courier New"/>
          <w:sz w:val="22"/>
          <w:szCs w:val="22"/>
        </w:rPr>
        <w:t>e</w:t>
      </w:r>
      <w:r w:rsidR="00E40C5B">
        <w:rPr>
          <w:rFonts w:asciiTheme="minorHAnsi" w:hAnsiTheme="minorHAnsi" w:cs="Courier New"/>
          <w:sz w:val="22"/>
          <w:szCs w:val="22"/>
        </w:rPr>
        <w:t xml:space="preserve">n </w:t>
      </w:r>
      <w:r w:rsidR="00E10E62">
        <w:rPr>
          <w:rFonts w:asciiTheme="minorHAnsi" w:hAnsiTheme="minorHAnsi" w:cs="Courier New"/>
          <w:sz w:val="22"/>
          <w:szCs w:val="22"/>
        </w:rPr>
        <w:t xml:space="preserve">doen we </w:t>
      </w:r>
      <w:r w:rsidR="00E40C5B">
        <w:rPr>
          <w:rFonts w:asciiTheme="minorHAnsi" w:hAnsiTheme="minorHAnsi" w:cs="Courier New"/>
          <w:sz w:val="22"/>
          <w:szCs w:val="22"/>
        </w:rPr>
        <w:t>onderbouwde voorstellen</w:t>
      </w:r>
      <w:r w:rsidR="00E10E62">
        <w:rPr>
          <w:rFonts w:asciiTheme="minorHAnsi" w:hAnsiTheme="minorHAnsi" w:cs="Courier New"/>
          <w:sz w:val="22"/>
          <w:szCs w:val="22"/>
        </w:rPr>
        <w:t xml:space="preserve">. </w:t>
      </w:r>
      <w:r w:rsidR="00E40C5B">
        <w:rPr>
          <w:rFonts w:asciiTheme="minorHAnsi" w:hAnsiTheme="minorHAnsi" w:cs="Courier New"/>
          <w:sz w:val="22"/>
          <w:szCs w:val="22"/>
        </w:rPr>
        <w:t xml:space="preserve">Dat gaat over zaken als </w:t>
      </w:r>
      <w:r>
        <w:rPr>
          <w:rFonts w:asciiTheme="minorHAnsi" w:hAnsiTheme="minorHAnsi" w:cs="Courier New"/>
          <w:sz w:val="22"/>
          <w:szCs w:val="22"/>
        </w:rPr>
        <w:t>onze onderlinge omgang in de gemeente en in de kring</w:t>
      </w:r>
      <w:r w:rsidR="00E40C5B">
        <w:rPr>
          <w:rFonts w:asciiTheme="minorHAnsi" w:hAnsiTheme="minorHAnsi" w:cs="Courier New"/>
          <w:sz w:val="22"/>
          <w:szCs w:val="22"/>
        </w:rPr>
        <w:t xml:space="preserve">, de rol en de functie van de Stuurgroep, </w:t>
      </w:r>
      <w:r>
        <w:rPr>
          <w:rFonts w:asciiTheme="minorHAnsi" w:hAnsiTheme="minorHAnsi" w:cs="Courier New"/>
          <w:sz w:val="22"/>
          <w:szCs w:val="22"/>
        </w:rPr>
        <w:t>de structuur van de kerkenraad</w:t>
      </w:r>
      <w:r w:rsidR="00E40C5B">
        <w:rPr>
          <w:rFonts w:asciiTheme="minorHAnsi" w:hAnsiTheme="minorHAnsi" w:cs="Courier New"/>
          <w:sz w:val="22"/>
          <w:szCs w:val="22"/>
        </w:rPr>
        <w:t>, nieuw functies binnen de gemeente, herschikking van de aansturing</w:t>
      </w:r>
      <w:r w:rsidR="00E10E62">
        <w:rPr>
          <w:rFonts w:asciiTheme="minorHAnsi" w:hAnsiTheme="minorHAnsi" w:cs="Courier New"/>
          <w:sz w:val="22"/>
          <w:szCs w:val="22"/>
        </w:rPr>
        <w:t xml:space="preserve"> en</w:t>
      </w:r>
      <w:r w:rsidR="00470808">
        <w:rPr>
          <w:rFonts w:asciiTheme="minorHAnsi" w:hAnsiTheme="minorHAnsi" w:cs="Courier New"/>
          <w:sz w:val="22"/>
          <w:szCs w:val="22"/>
        </w:rPr>
        <w:t xml:space="preserve"> taakverschuiving voor ouderlingen en diakenen</w:t>
      </w:r>
      <w:r>
        <w:rPr>
          <w:rFonts w:asciiTheme="minorHAnsi" w:hAnsiTheme="minorHAnsi" w:cs="Courier New"/>
          <w:sz w:val="22"/>
          <w:szCs w:val="22"/>
        </w:rPr>
        <w:t>.</w:t>
      </w:r>
    </w:p>
    <w:p w:rsidR="00D03D1A" w:rsidRDefault="00470808" w:rsidP="00C3401E">
      <w:pPr>
        <w:pStyle w:val="Tekstzonderopmaak"/>
        <w:rPr>
          <w:rFonts w:asciiTheme="minorHAnsi" w:hAnsiTheme="minorHAnsi" w:cstheme="minorHAnsi"/>
        </w:rPr>
      </w:pPr>
      <w:r>
        <w:rPr>
          <w:rFonts w:asciiTheme="minorHAnsi" w:hAnsiTheme="minorHAnsi" w:cs="Courier New"/>
          <w:sz w:val="22"/>
          <w:szCs w:val="22"/>
        </w:rPr>
        <w:t xml:space="preserve">De uitgangspositie is duidelijk. We zijn gestart met kringen: alle gemeenteleden horen bij een kring. </w:t>
      </w:r>
      <w:r w:rsidR="001A5D86">
        <w:rPr>
          <w:rFonts w:asciiTheme="minorHAnsi" w:hAnsiTheme="minorHAnsi" w:cs="Courier New"/>
          <w:sz w:val="22"/>
          <w:szCs w:val="22"/>
        </w:rPr>
        <w:t>Vanaf</w:t>
      </w:r>
      <w:r w:rsidRPr="00812894">
        <w:rPr>
          <w:rFonts w:asciiTheme="minorHAnsi" w:hAnsiTheme="minorHAnsi" w:cstheme="minorHAnsi"/>
          <w:sz w:val="22"/>
          <w:szCs w:val="22"/>
        </w:rPr>
        <w:t xml:space="preserve"> januari </w:t>
      </w:r>
      <w:r w:rsidR="00E10E62">
        <w:rPr>
          <w:rFonts w:asciiTheme="minorHAnsi" w:hAnsiTheme="minorHAnsi" w:cstheme="minorHAnsi"/>
          <w:sz w:val="22"/>
          <w:szCs w:val="22"/>
        </w:rPr>
        <w:t xml:space="preserve">2017 </w:t>
      </w:r>
      <w:r w:rsidRPr="00812894">
        <w:rPr>
          <w:rFonts w:asciiTheme="minorHAnsi" w:hAnsiTheme="minorHAnsi" w:cstheme="minorHAnsi"/>
          <w:sz w:val="22"/>
          <w:szCs w:val="22"/>
        </w:rPr>
        <w:t xml:space="preserve">zijn er geen wijken meer. </w:t>
      </w:r>
      <w:r w:rsidR="00D03D1A" w:rsidRPr="00812894">
        <w:rPr>
          <w:rFonts w:asciiTheme="minorHAnsi" w:hAnsiTheme="minorHAnsi" w:cstheme="minorHAnsi"/>
          <w:sz w:val="22"/>
          <w:szCs w:val="22"/>
        </w:rPr>
        <w:t xml:space="preserve">De kringleiders </w:t>
      </w:r>
      <w:r w:rsidR="00B1035D">
        <w:rPr>
          <w:rFonts w:asciiTheme="minorHAnsi" w:hAnsiTheme="minorHAnsi" w:cstheme="minorHAnsi"/>
          <w:sz w:val="22"/>
          <w:szCs w:val="22"/>
        </w:rPr>
        <w:t xml:space="preserve">m/v </w:t>
      </w:r>
      <w:r w:rsidR="00D03D1A" w:rsidRPr="00812894">
        <w:rPr>
          <w:rFonts w:asciiTheme="minorHAnsi" w:hAnsiTheme="minorHAnsi" w:cstheme="minorHAnsi"/>
          <w:sz w:val="22"/>
          <w:szCs w:val="22"/>
        </w:rPr>
        <w:t xml:space="preserve">zijn opgeleid en begeleid, er komt </w:t>
      </w:r>
      <w:proofErr w:type="spellStart"/>
      <w:r w:rsidRPr="00812894">
        <w:rPr>
          <w:rFonts w:asciiTheme="minorHAnsi" w:hAnsiTheme="minorHAnsi" w:cstheme="minorHAnsi"/>
          <w:sz w:val="22"/>
          <w:szCs w:val="22"/>
        </w:rPr>
        <w:t>vervolg</w:t>
      </w:r>
      <w:r w:rsidR="00D03D1A" w:rsidRPr="00812894">
        <w:rPr>
          <w:rFonts w:asciiTheme="minorHAnsi" w:hAnsiTheme="minorHAnsi" w:cstheme="minorHAnsi"/>
          <w:sz w:val="22"/>
          <w:szCs w:val="22"/>
        </w:rPr>
        <w:t>coaching</w:t>
      </w:r>
      <w:proofErr w:type="spellEnd"/>
      <w:r w:rsidR="00D03D1A" w:rsidRPr="00812894">
        <w:rPr>
          <w:rFonts w:asciiTheme="minorHAnsi" w:hAnsiTheme="minorHAnsi" w:cstheme="minorHAnsi"/>
          <w:sz w:val="22"/>
          <w:szCs w:val="22"/>
        </w:rPr>
        <w:t xml:space="preserve">. Het seizoen 2016/2017 is een overgangsseizoen </w:t>
      </w:r>
      <w:r w:rsidR="006B3524" w:rsidRPr="00812894">
        <w:rPr>
          <w:rFonts w:asciiTheme="minorHAnsi" w:hAnsiTheme="minorHAnsi" w:cstheme="minorHAnsi"/>
          <w:sz w:val="22"/>
          <w:szCs w:val="22"/>
        </w:rPr>
        <w:t>en de ontwikkeling van kringen vraagt nu om een krachtige, verdere uitrol.</w:t>
      </w:r>
      <w:r w:rsidR="00812894" w:rsidRPr="00812894">
        <w:rPr>
          <w:rFonts w:asciiTheme="minorHAnsi" w:hAnsiTheme="minorHAnsi" w:cstheme="minorHAnsi"/>
          <w:sz w:val="22"/>
          <w:szCs w:val="22"/>
        </w:rPr>
        <w:t xml:space="preserve"> De schriftuurlijke onderbouwing van de voorstellen brengen we onder in de betreffende paragrafen. (</w:t>
      </w:r>
      <w:r w:rsidR="00812894" w:rsidRPr="00812894">
        <w:rPr>
          <w:rFonts w:asciiTheme="minorHAnsi" w:hAnsiTheme="minorHAnsi" w:cstheme="minorHAnsi"/>
        </w:rPr>
        <w:t>Toelichting 1)</w:t>
      </w:r>
    </w:p>
    <w:p w:rsidR="00D514D9" w:rsidRDefault="00D514D9" w:rsidP="00C3401E">
      <w:pPr>
        <w:pStyle w:val="Kop2"/>
        <w:spacing w:line="240" w:lineRule="auto"/>
      </w:pPr>
      <w:r>
        <w:t>2. Leeswijzer</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Hoofdstuk 3 gaat over ambt en gemeente, grijpt terug op de NKO en geeft invulling aan een visie op ambt en gemeente.</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Hoofdstuk 4 gaat over kringen en gemeente en geeft aan hoe kringen passen bij de samenkomsten van de gemeente, zegt iets over het functioneren van kringen en over de indeling van kringen.</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Hoofdstuk 5 gaat over kerkenraad, diaconie en kerkbestuur: taakafbakening, onderlinge verhoudingen en samenstelling.</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Hoofdstuk 6 gaat over de werkvelden in een gemeente van kringen.</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Hoofdstuk 7 bevat de overzichten van de hiërarchische en pastorale structuur die ontstaat in onze gemeente van kringen.</w:t>
      </w:r>
    </w:p>
    <w:p w:rsidR="00E47128" w:rsidRDefault="00C76798"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Dan volgen </w:t>
      </w:r>
      <w:r w:rsidR="00315FC4">
        <w:rPr>
          <w:rFonts w:asciiTheme="minorHAnsi" w:hAnsiTheme="minorHAnsi" w:cs="Courier New"/>
          <w:sz w:val="22"/>
          <w:szCs w:val="22"/>
        </w:rPr>
        <w:t>vier</w:t>
      </w:r>
      <w:r>
        <w:rPr>
          <w:rFonts w:asciiTheme="minorHAnsi" w:hAnsiTheme="minorHAnsi" w:cs="Courier New"/>
          <w:sz w:val="22"/>
          <w:szCs w:val="22"/>
        </w:rPr>
        <w:t xml:space="preserve"> </w:t>
      </w:r>
      <w:r w:rsidR="00E47128">
        <w:rPr>
          <w:rFonts w:asciiTheme="minorHAnsi" w:hAnsiTheme="minorHAnsi" w:cs="Courier New"/>
          <w:sz w:val="22"/>
          <w:szCs w:val="22"/>
        </w:rPr>
        <w:t>Toelichtingen waarnaar wij in de tekst van de notitie verwijzen</w:t>
      </w:r>
      <w:r>
        <w:rPr>
          <w:rFonts w:asciiTheme="minorHAnsi" w:hAnsiTheme="minorHAnsi" w:cs="Courier New"/>
          <w:sz w:val="22"/>
          <w:szCs w:val="22"/>
        </w:rPr>
        <w:t>.</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Bijlage 1 bevat </w:t>
      </w:r>
      <w:r w:rsidR="00BD7A21">
        <w:rPr>
          <w:rFonts w:asciiTheme="minorHAnsi" w:hAnsiTheme="minorHAnsi" w:cs="Courier New"/>
          <w:sz w:val="22"/>
          <w:szCs w:val="22"/>
        </w:rPr>
        <w:t xml:space="preserve">de </w:t>
      </w:r>
      <w:r>
        <w:rPr>
          <w:rFonts w:asciiTheme="minorHAnsi" w:hAnsiTheme="minorHAnsi" w:cs="Courier New"/>
          <w:sz w:val="22"/>
          <w:szCs w:val="22"/>
        </w:rPr>
        <w:t>letterlijke teksten van gebruikte NKO artikelen</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Bijlage 2 bevat </w:t>
      </w:r>
      <w:r w:rsidR="00C76798">
        <w:rPr>
          <w:rFonts w:asciiTheme="minorHAnsi" w:hAnsiTheme="minorHAnsi" w:cs="Courier New"/>
          <w:sz w:val="22"/>
          <w:szCs w:val="22"/>
        </w:rPr>
        <w:t>de</w:t>
      </w:r>
      <w:r>
        <w:rPr>
          <w:rFonts w:asciiTheme="minorHAnsi" w:hAnsiTheme="minorHAnsi" w:cs="Courier New"/>
          <w:sz w:val="22"/>
          <w:szCs w:val="22"/>
        </w:rPr>
        <w:t xml:space="preserve"> notitie </w:t>
      </w:r>
      <w:r w:rsidR="00C76798">
        <w:rPr>
          <w:rFonts w:asciiTheme="minorHAnsi" w:hAnsiTheme="minorHAnsi" w:cs="Courier New"/>
          <w:sz w:val="22"/>
          <w:szCs w:val="22"/>
        </w:rPr>
        <w:t>‘</w:t>
      </w:r>
      <w:r>
        <w:rPr>
          <w:rFonts w:asciiTheme="minorHAnsi" w:hAnsiTheme="minorHAnsi" w:cs="Courier New"/>
          <w:sz w:val="22"/>
          <w:szCs w:val="22"/>
        </w:rPr>
        <w:t>Ambten in een gemeente van kringen</w:t>
      </w:r>
      <w:r w:rsidR="00C76798">
        <w:rPr>
          <w:rFonts w:asciiTheme="minorHAnsi" w:hAnsiTheme="minorHAnsi" w:cs="Courier New"/>
          <w:sz w:val="22"/>
          <w:szCs w:val="22"/>
        </w:rPr>
        <w:t>’</w:t>
      </w:r>
    </w:p>
    <w:p w:rsidR="00E47128" w:rsidRDefault="00E47128"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Bijlage 3 bevat een kaartje met de indeling van </w:t>
      </w:r>
      <w:r w:rsidR="00B077B8">
        <w:rPr>
          <w:rFonts w:asciiTheme="minorHAnsi" w:hAnsiTheme="minorHAnsi" w:cs="Courier New"/>
          <w:sz w:val="22"/>
          <w:szCs w:val="22"/>
        </w:rPr>
        <w:t>onze</w:t>
      </w:r>
      <w:r>
        <w:rPr>
          <w:rFonts w:asciiTheme="minorHAnsi" w:hAnsiTheme="minorHAnsi" w:cs="Courier New"/>
          <w:sz w:val="22"/>
          <w:szCs w:val="22"/>
        </w:rPr>
        <w:t xml:space="preserve"> gemeente in vier clusters</w:t>
      </w:r>
    </w:p>
    <w:p w:rsidR="006A7B42" w:rsidRDefault="006A7B42"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684F36" w:rsidRDefault="00684F36" w:rsidP="00C3401E">
      <w:pPr>
        <w:spacing w:line="240" w:lineRule="auto"/>
        <w:rPr>
          <w:rFonts w:asciiTheme="majorHAnsi" w:eastAsiaTheme="majorEastAsia" w:hAnsiTheme="majorHAnsi" w:cstheme="majorBidi"/>
          <w:b/>
          <w:bCs/>
          <w:color w:val="4F81BD" w:themeColor="accent1"/>
          <w:sz w:val="26"/>
          <w:szCs w:val="26"/>
        </w:rPr>
      </w:pPr>
    </w:p>
    <w:p w:rsidR="00812894" w:rsidRDefault="00D514D9" w:rsidP="00C3401E">
      <w:pPr>
        <w:pStyle w:val="Kop2"/>
        <w:spacing w:line="240" w:lineRule="auto"/>
      </w:pPr>
      <w:r>
        <w:lastRenderedPageBreak/>
        <w:t>3</w:t>
      </w:r>
      <w:r w:rsidR="00415D5B">
        <w:t>. Ambt en gemeent</w:t>
      </w:r>
      <w:r w:rsidR="00836AFB">
        <w:t>e</w:t>
      </w:r>
    </w:p>
    <w:p w:rsidR="00836AFB" w:rsidRPr="00836AFB" w:rsidRDefault="00B149C6" w:rsidP="00C3401E">
      <w:pPr>
        <w:spacing w:line="240" w:lineRule="auto"/>
      </w:pPr>
      <w:r w:rsidRPr="00B149C6">
        <w:t xml:space="preserve">De Geest is aan de gemeente gegeven. Dat is ons Schriftuurlijke uitgangspunt als het gaat om ambt en gemeente. De Heilige Geest zorgt voor vrucht en heeft de gemeente gesierd met gaven en talenten. Twee van de gaven in het midden van de gemeente zijn de gave van ouderling en diaken. Zij geven leiding aan de gemeente en behartigen de samenhang in het lichaam van Christus en de toerusting van de heiligen tot dienstbetoon. Als kerken hebben </w:t>
      </w:r>
      <w:r w:rsidR="00391FA0">
        <w:t>w</w:t>
      </w:r>
      <w:r w:rsidRPr="00B149C6">
        <w:t xml:space="preserve">e afspraken over de ambten en het leven van de gemeente recent vastgelegd in de Nieuwe Kerkorde (NKO). </w:t>
      </w:r>
      <w:r w:rsidR="00D3677B">
        <w:t xml:space="preserve">Wij vinden het wenselijk om </w:t>
      </w:r>
      <w:r w:rsidR="00836AFB">
        <w:t xml:space="preserve">voor een goede aansluiting met de Nieuwe Kerkorde (NKO) </w:t>
      </w:r>
      <w:r w:rsidR="00693ABD">
        <w:t xml:space="preserve">de </w:t>
      </w:r>
      <w:r w:rsidR="00836AFB">
        <w:t xml:space="preserve">meest relevante artikelen </w:t>
      </w:r>
      <w:r w:rsidR="00460D17">
        <w:t>uit de NKO over de ambten en het leven van de gemeente</w:t>
      </w:r>
      <w:r w:rsidR="00693ABD">
        <w:t xml:space="preserve"> te noemen en toe te lichte</w:t>
      </w:r>
      <w:r w:rsidR="00F90F78">
        <w:t>n</w:t>
      </w:r>
      <w:r w:rsidR="00460D17">
        <w:t xml:space="preserve">. Door </w:t>
      </w:r>
      <w:r w:rsidR="00460D17">
        <w:rPr>
          <w:rFonts w:cs="Courier New"/>
        </w:rPr>
        <w:t xml:space="preserve">de </w:t>
      </w:r>
      <w:r w:rsidR="00460D17" w:rsidRPr="00B01542">
        <w:rPr>
          <w:rFonts w:cs="Courier New"/>
        </w:rPr>
        <w:t xml:space="preserve">terminologie </w:t>
      </w:r>
      <w:r w:rsidR="00460D17">
        <w:rPr>
          <w:rFonts w:cs="Courier New"/>
        </w:rPr>
        <w:t xml:space="preserve">uit </w:t>
      </w:r>
      <w:r w:rsidR="00460D17" w:rsidRPr="00B01542">
        <w:rPr>
          <w:rFonts w:cs="Courier New"/>
        </w:rPr>
        <w:t>de NKO</w:t>
      </w:r>
      <w:r w:rsidR="00460D17">
        <w:rPr>
          <w:rFonts w:cs="Courier New"/>
        </w:rPr>
        <w:t xml:space="preserve"> te gebruiken, ontstaat</w:t>
      </w:r>
      <w:r w:rsidR="00460D17" w:rsidRPr="00B01542">
        <w:rPr>
          <w:rFonts w:cs="Courier New"/>
        </w:rPr>
        <w:t xml:space="preserve"> een </w:t>
      </w:r>
      <w:r w:rsidR="00460D17">
        <w:rPr>
          <w:rFonts w:cs="Courier New"/>
        </w:rPr>
        <w:t>herkenbare</w:t>
      </w:r>
      <w:r w:rsidR="00460D17" w:rsidRPr="00B01542">
        <w:rPr>
          <w:rFonts w:cs="Courier New"/>
        </w:rPr>
        <w:t xml:space="preserve"> structuur</w:t>
      </w:r>
      <w:r w:rsidR="00460D17">
        <w:rPr>
          <w:rFonts w:cs="Courier New"/>
        </w:rPr>
        <w:t xml:space="preserve"> en geef je zicht op de kerkordelijke ruimte die er is.</w:t>
      </w:r>
      <w:r w:rsidR="00D514D9">
        <w:rPr>
          <w:rFonts w:cs="Courier New"/>
        </w:rPr>
        <w:t xml:space="preserve"> </w:t>
      </w:r>
      <w:r w:rsidR="00F90F78">
        <w:t xml:space="preserve">Paragraaf 3.1 bevat een overzicht van de relevante artikelen. </w:t>
      </w:r>
      <w:r w:rsidR="00F90F78">
        <w:rPr>
          <w:rFonts w:cs="Courier New"/>
        </w:rPr>
        <w:t xml:space="preserve">De letterlijke tekst van de NKO-artikelen is opgenomen in Bijlage 1. </w:t>
      </w:r>
      <w:r w:rsidR="00D3677B">
        <w:rPr>
          <w:rFonts w:cs="Courier New"/>
        </w:rPr>
        <w:t xml:space="preserve">Paragraaf 3.2 bevat </w:t>
      </w:r>
      <w:r w:rsidR="00693ABD">
        <w:rPr>
          <w:rFonts w:cs="Courier New"/>
        </w:rPr>
        <w:t xml:space="preserve">een samenvatting van </w:t>
      </w:r>
      <w:r w:rsidR="00D3677B">
        <w:rPr>
          <w:rFonts w:cs="Courier New"/>
        </w:rPr>
        <w:t>onze visie op ambten voor zover relevant voor deze notitie.</w:t>
      </w:r>
      <w:r w:rsidR="00693ABD">
        <w:rPr>
          <w:rFonts w:cs="Courier New"/>
        </w:rPr>
        <w:t xml:space="preserve"> De volledige notitie hierover staat in Bijlage 2.</w:t>
      </w:r>
    </w:p>
    <w:p w:rsidR="00684F36" w:rsidRDefault="00684F36" w:rsidP="00C3401E">
      <w:pPr>
        <w:pStyle w:val="Kop3"/>
        <w:spacing w:line="240" w:lineRule="auto"/>
      </w:pPr>
    </w:p>
    <w:p w:rsidR="00391C5E" w:rsidRPr="0028124B" w:rsidRDefault="00D514D9" w:rsidP="00C3401E">
      <w:pPr>
        <w:pStyle w:val="Kop3"/>
        <w:spacing w:line="240" w:lineRule="auto"/>
      </w:pPr>
      <w:r>
        <w:t>3</w:t>
      </w:r>
      <w:r w:rsidR="00415D5B">
        <w:t xml:space="preserve">.1 </w:t>
      </w:r>
      <w:r w:rsidR="00460D17">
        <w:t xml:space="preserve">Artikelen </w:t>
      </w:r>
      <w:r w:rsidR="00A87B02">
        <w:t>uit de NKO</w:t>
      </w:r>
    </w:p>
    <w:p w:rsidR="00B01542" w:rsidRDefault="00B01542" w:rsidP="00C3401E">
      <w:pPr>
        <w:pStyle w:val="Tekstzonderopmaak"/>
        <w:rPr>
          <w:rFonts w:asciiTheme="minorHAnsi" w:hAnsiTheme="minorHAnsi" w:cs="Courier New"/>
          <w:sz w:val="22"/>
          <w:szCs w:val="22"/>
        </w:rPr>
      </w:pPr>
      <w:r w:rsidRPr="00B01542">
        <w:rPr>
          <w:rFonts w:asciiTheme="minorHAnsi" w:hAnsiTheme="minorHAnsi" w:cs="Courier New"/>
          <w:sz w:val="22"/>
          <w:szCs w:val="22"/>
        </w:rPr>
        <w:t>De NKO neemt als uitgangspunt de volgende relevante gremia</w:t>
      </w:r>
      <w:r>
        <w:rPr>
          <w:rFonts w:asciiTheme="minorHAnsi" w:hAnsiTheme="minorHAnsi" w:cs="Courier New"/>
          <w:sz w:val="22"/>
          <w:szCs w:val="22"/>
        </w:rPr>
        <w:t xml:space="preserve">, </w:t>
      </w:r>
      <w:r w:rsidRPr="00B01542">
        <w:rPr>
          <w:rFonts w:asciiTheme="minorHAnsi" w:hAnsiTheme="minorHAnsi" w:cs="Courier New"/>
          <w:sz w:val="22"/>
          <w:szCs w:val="22"/>
        </w:rPr>
        <w:t xml:space="preserve">taken </w:t>
      </w:r>
      <w:r>
        <w:rPr>
          <w:rFonts w:asciiTheme="minorHAnsi" w:hAnsiTheme="minorHAnsi" w:cs="Courier New"/>
          <w:sz w:val="22"/>
          <w:szCs w:val="22"/>
        </w:rPr>
        <w:t>en</w:t>
      </w:r>
      <w:r w:rsidR="00D3677B">
        <w:rPr>
          <w:rFonts w:asciiTheme="minorHAnsi" w:hAnsiTheme="minorHAnsi" w:cs="Courier New"/>
          <w:sz w:val="22"/>
          <w:szCs w:val="22"/>
        </w:rPr>
        <w:t xml:space="preserve"> werkwijzen.</w:t>
      </w:r>
    </w:p>
    <w:p w:rsidR="00D3677B" w:rsidRPr="00B01542" w:rsidRDefault="00D3677B" w:rsidP="00C3401E">
      <w:pPr>
        <w:pStyle w:val="Tekstzonderopmaak"/>
        <w:rPr>
          <w:rFonts w:asciiTheme="minorHAnsi" w:hAnsiTheme="minorHAnsi" w:cs="Courier New"/>
          <w:sz w:val="22"/>
          <w:szCs w:val="22"/>
        </w:rPr>
      </w:pPr>
    </w:p>
    <w:p w:rsidR="00B01542" w:rsidRPr="00460D17" w:rsidRDefault="00B01542" w:rsidP="00C3401E">
      <w:pPr>
        <w:pStyle w:val="Tekstzonderopmaak"/>
        <w:rPr>
          <w:rFonts w:asciiTheme="minorHAnsi" w:hAnsiTheme="minorHAnsi" w:cs="Courier New"/>
          <w:i/>
          <w:sz w:val="22"/>
          <w:szCs w:val="22"/>
        </w:rPr>
      </w:pPr>
      <w:r w:rsidRPr="00460D17">
        <w:rPr>
          <w:rFonts w:asciiTheme="minorHAnsi" w:hAnsiTheme="minorHAnsi" w:cs="Courier New"/>
          <w:i/>
          <w:sz w:val="22"/>
          <w:szCs w:val="22"/>
        </w:rPr>
        <w:t>Kerkenraad (predikant(en) en ouderlingen) (B29.1)</w:t>
      </w:r>
    </w:p>
    <w:p w:rsidR="00B01542" w:rsidRPr="00B01542" w:rsidRDefault="00B01542" w:rsidP="00C3401E">
      <w:pPr>
        <w:pStyle w:val="Tekstzonderopmaak"/>
        <w:rPr>
          <w:rFonts w:asciiTheme="minorHAnsi" w:hAnsiTheme="minorHAnsi" w:cs="Courier New"/>
          <w:sz w:val="22"/>
          <w:szCs w:val="22"/>
        </w:rPr>
      </w:pPr>
      <w:r w:rsidRPr="00B01542">
        <w:rPr>
          <w:rFonts w:asciiTheme="minorHAnsi" w:hAnsiTheme="minorHAnsi" w:cs="Courier New"/>
          <w:sz w:val="22"/>
          <w:szCs w:val="22"/>
        </w:rPr>
        <w:t>Taken ouderlingen</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herderlijke zorg (B23.1)</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tucht (B23.1)</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bezoek gemeenteleden tenminste eenmaal per jaar (B23.2)</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toezicht op werk van ambtsdrager</w:t>
      </w:r>
      <w:r w:rsidR="00FE2F2B">
        <w:rPr>
          <w:rFonts w:asciiTheme="minorHAnsi" w:hAnsiTheme="minorHAnsi" w:cs="Courier New"/>
          <w:sz w:val="22"/>
          <w:szCs w:val="22"/>
        </w:rPr>
        <w:t>s</w:t>
      </w:r>
      <w:r w:rsidRPr="00B01542">
        <w:rPr>
          <w:rFonts w:asciiTheme="minorHAnsi" w:hAnsiTheme="minorHAnsi" w:cs="Courier New"/>
          <w:sz w:val="22"/>
          <w:szCs w:val="22"/>
        </w:rPr>
        <w:t xml:space="preserve"> (B23.3)</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gemeenteleden desgewenst inschakelen bij pastorale zorg (B23.4)</w:t>
      </w:r>
    </w:p>
    <w:p w:rsidR="00B01542" w:rsidRPr="00B01542" w:rsidRDefault="00B01542" w:rsidP="00C3401E">
      <w:pPr>
        <w:pStyle w:val="Tekstzonderopmaak"/>
        <w:numPr>
          <w:ilvl w:val="0"/>
          <w:numId w:val="26"/>
        </w:numPr>
        <w:rPr>
          <w:rFonts w:asciiTheme="minorHAnsi" w:hAnsiTheme="minorHAnsi" w:cs="Courier New"/>
          <w:sz w:val="22"/>
          <w:szCs w:val="22"/>
        </w:rPr>
      </w:pPr>
      <w:r w:rsidRPr="00B01542">
        <w:rPr>
          <w:rFonts w:asciiTheme="minorHAnsi" w:hAnsiTheme="minorHAnsi" w:cs="Courier New"/>
          <w:sz w:val="22"/>
          <w:szCs w:val="22"/>
        </w:rPr>
        <w:t>zorg voor een behoorlijk bestuur en beheer in alle materiële aangelegenheden (G83.1)</w:t>
      </w:r>
    </w:p>
    <w:p w:rsidR="00D3677B" w:rsidRPr="00FE2F2B" w:rsidRDefault="00D3677B" w:rsidP="00C3401E">
      <w:pPr>
        <w:pStyle w:val="Tekstzonderopmaak"/>
        <w:rPr>
          <w:rFonts w:asciiTheme="minorHAnsi" w:hAnsiTheme="minorHAnsi" w:cs="Courier New"/>
          <w:sz w:val="22"/>
          <w:szCs w:val="22"/>
        </w:rPr>
      </w:pPr>
    </w:p>
    <w:p w:rsidR="00B01542" w:rsidRDefault="00B01542" w:rsidP="00C3401E">
      <w:pPr>
        <w:pStyle w:val="Tekstzonderopmaak"/>
        <w:rPr>
          <w:rFonts w:asciiTheme="minorHAnsi" w:hAnsiTheme="minorHAnsi" w:cs="Courier New"/>
          <w:i/>
          <w:sz w:val="22"/>
          <w:szCs w:val="22"/>
        </w:rPr>
      </w:pPr>
      <w:r w:rsidRPr="00460D17">
        <w:rPr>
          <w:rFonts w:asciiTheme="minorHAnsi" w:hAnsiTheme="minorHAnsi" w:cs="Courier New"/>
          <w:i/>
          <w:sz w:val="22"/>
          <w:szCs w:val="22"/>
        </w:rPr>
        <w:t>Diaconie (diakenen) (B29.2)</w:t>
      </w:r>
    </w:p>
    <w:p w:rsidR="00460D17" w:rsidRPr="00460D17" w:rsidRDefault="00460D17" w:rsidP="00C3401E">
      <w:pPr>
        <w:pStyle w:val="Tekstzonderopmaak"/>
        <w:rPr>
          <w:rFonts w:asciiTheme="minorHAnsi" w:hAnsiTheme="minorHAnsi" w:cs="Courier New"/>
          <w:sz w:val="22"/>
          <w:szCs w:val="22"/>
        </w:rPr>
      </w:pPr>
      <w:r>
        <w:rPr>
          <w:rFonts w:asciiTheme="minorHAnsi" w:hAnsiTheme="minorHAnsi" w:cs="Courier New"/>
          <w:sz w:val="22"/>
          <w:szCs w:val="22"/>
        </w:rPr>
        <w:t>Taken diakenen</w:t>
      </w:r>
    </w:p>
    <w:p w:rsidR="00B01542" w:rsidRPr="00B01542" w:rsidRDefault="00B01542" w:rsidP="00C3401E">
      <w:pPr>
        <w:pStyle w:val="Tekstzonderopmaak"/>
        <w:numPr>
          <w:ilvl w:val="0"/>
          <w:numId w:val="27"/>
        </w:numPr>
        <w:rPr>
          <w:rFonts w:asciiTheme="minorHAnsi" w:hAnsiTheme="minorHAnsi" w:cs="Courier New"/>
          <w:sz w:val="22"/>
          <w:szCs w:val="22"/>
        </w:rPr>
      </w:pPr>
      <w:r w:rsidRPr="00B01542">
        <w:rPr>
          <w:rFonts w:asciiTheme="minorHAnsi" w:hAnsiTheme="minorHAnsi" w:cs="Courier New"/>
          <w:sz w:val="22"/>
          <w:szCs w:val="22"/>
        </w:rPr>
        <w:t>voorgaan in / stimuleren tot dienst barmhartigheid en gerechtigheid in de kerk en de wereld (B24.1)</w:t>
      </w:r>
    </w:p>
    <w:p w:rsidR="0028124B" w:rsidRPr="00460D17" w:rsidRDefault="00B01542" w:rsidP="00C3401E">
      <w:pPr>
        <w:pStyle w:val="Tekstzonderopmaak"/>
        <w:numPr>
          <w:ilvl w:val="0"/>
          <w:numId w:val="27"/>
        </w:numPr>
        <w:rPr>
          <w:rFonts w:asciiTheme="minorHAnsi" w:hAnsiTheme="minorHAnsi" w:cs="Courier New"/>
          <w:sz w:val="22"/>
          <w:szCs w:val="22"/>
        </w:rPr>
      </w:pPr>
      <w:r w:rsidRPr="00B01542">
        <w:rPr>
          <w:rFonts w:asciiTheme="minorHAnsi" w:hAnsiTheme="minorHAnsi" w:cs="Courier New"/>
          <w:sz w:val="22"/>
          <w:szCs w:val="22"/>
        </w:rPr>
        <w:t>sociale / materiële moeiten onderkennen / liefdegaven inzamelen en uitdelen (B24.2)</w:t>
      </w:r>
    </w:p>
    <w:p w:rsidR="00D3677B" w:rsidRDefault="00D3677B" w:rsidP="00C3401E">
      <w:pPr>
        <w:pStyle w:val="Tekstzonderopmaak"/>
        <w:rPr>
          <w:rFonts w:asciiTheme="minorHAnsi" w:hAnsiTheme="minorHAnsi" w:cs="Courier New"/>
          <w:i/>
          <w:sz w:val="22"/>
          <w:szCs w:val="22"/>
        </w:rPr>
      </w:pPr>
    </w:p>
    <w:p w:rsidR="00B01542" w:rsidRPr="00460D17" w:rsidRDefault="00B01542" w:rsidP="00C3401E">
      <w:pPr>
        <w:pStyle w:val="Tekstzonderopmaak"/>
        <w:rPr>
          <w:rFonts w:asciiTheme="minorHAnsi" w:hAnsiTheme="minorHAnsi" w:cs="Courier New"/>
          <w:i/>
          <w:sz w:val="22"/>
          <w:szCs w:val="22"/>
        </w:rPr>
      </w:pPr>
      <w:r w:rsidRPr="00460D17">
        <w:rPr>
          <w:rFonts w:asciiTheme="minorHAnsi" w:hAnsiTheme="minorHAnsi" w:cs="Courier New"/>
          <w:i/>
          <w:sz w:val="22"/>
          <w:szCs w:val="22"/>
        </w:rPr>
        <w:t>(Werkwijze) Kerkenraad en diaconie (B30)</w:t>
      </w:r>
    </w:p>
    <w:p w:rsidR="00B01542" w:rsidRPr="00B01542" w:rsidRDefault="00B01542" w:rsidP="00C3401E">
      <w:pPr>
        <w:pStyle w:val="Tekstzonderopmaak"/>
        <w:numPr>
          <w:ilvl w:val="0"/>
          <w:numId w:val="28"/>
        </w:numPr>
        <w:rPr>
          <w:rFonts w:asciiTheme="minorHAnsi" w:hAnsiTheme="minorHAnsi" w:cs="Courier New"/>
          <w:sz w:val="22"/>
          <w:szCs w:val="22"/>
        </w:rPr>
      </w:pPr>
      <w:r w:rsidRPr="00B01542">
        <w:rPr>
          <w:rFonts w:asciiTheme="minorHAnsi" w:hAnsiTheme="minorHAnsi" w:cs="Courier New"/>
          <w:sz w:val="22"/>
          <w:szCs w:val="22"/>
        </w:rPr>
        <w:t>2 x per jaar overleg over pastorale en diaconale zorg en materiële zaken (B29.3)</w:t>
      </w:r>
    </w:p>
    <w:p w:rsidR="00B01542" w:rsidRPr="00B01542" w:rsidRDefault="00B01542" w:rsidP="00C3401E">
      <w:pPr>
        <w:pStyle w:val="Tekstzonderopmaak"/>
        <w:numPr>
          <w:ilvl w:val="0"/>
          <w:numId w:val="28"/>
        </w:numPr>
        <w:rPr>
          <w:rFonts w:asciiTheme="minorHAnsi" w:hAnsiTheme="minorHAnsi" w:cs="Courier New"/>
          <w:sz w:val="22"/>
          <w:szCs w:val="22"/>
        </w:rPr>
      </w:pPr>
      <w:r w:rsidRPr="00B01542">
        <w:rPr>
          <w:rFonts w:asciiTheme="minorHAnsi" w:hAnsiTheme="minorHAnsi" w:cs="Courier New"/>
          <w:sz w:val="22"/>
          <w:szCs w:val="22"/>
        </w:rPr>
        <w:t>goede instructies maken voor werkzaamheden onder hun verantwoordelijkheid (B30.2)</w:t>
      </w:r>
    </w:p>
    <w:p w:rsidR="00B01542" w:rsidRPr="00B01542" w:rsidRDefault="00B01542" w:rsidP="00C3401E">
      <w:pPr>
        <w:pStyle w:val="Tekstzonderopmaak"/>
        <w:numPr>
          <w:ilvl w:val="0"/>
          <w:numId w:val="28"/>
        </w:numPr>
        <w:rPr>
          <w:rFonts w:asciiTheme="minorHAnsi" w:hAnsiTheme="minorHAnsi" w:cs="Courier New"/>
          <w:sz w:val="22"/>
          <w:szCs w:val="22"/>
        </w:rPr>
      </w:pPr>
      <w:r w:rsidRPr="00B01542">
        <w:rPr>
          <w:rFonts w:asciiTheme="minorHAnsi" w:hAnsiTheme="minorHAnsi" w:cs="Courier New"/>
          <w:sz w:val="22"/>
          <w:szCs w:val="22"/>
        </w:rPr>
        <w:t>1x per jaar legt diaconie verantwoording af aan kerkenraad over beleid en beheer (B30.3)</w:t>
      </w:r>
    </w:p>
    <w:p w:rsidR="00B01542" w:rsidRPr="00B01542" w:rsidRDefault="00B01542" w:rsidP="00C3401E">
      <w:pPr>
        <w:pStyle w:val="Tekstzonderopmaak"/>
        <w:numPr>
          <w:ilvl w:val="0"/>
          <w:numId w:val="28"/>
        </w:numPr>
        <w:rPr>
          <w:rFonts w:asciiTheme="minorHAnsi" w:hAnsiTheme="minorHAnsi" w:cs="Courier New"/>
          <w:sz w:val="22"/>
          <w:szCs w:val="22"/>
        </w:rPr>
      </w:pPr>
      <w:r w:rsidRPr="00B01542">
        <w:rPr>
          <w:rFonts w:asciiTheme="minorHAnsi" w:hAnsiTheme="minorHAnsi" w:cs="Courier New"/>
          <w:sz w:val="22"/>
          <w:szCs w:val="22"/>
        </w:rPr>
        <w:t>Kerkenraad raadpleegt gemeente m</w:t>
      </w:r>
      <w:r w:rsidR="0090000C">
        <w:rPr>
          <w:rFonts w:asciiTheme="minorHAnsi" w:hAnsiTheme="minorHAnsi" w:cs="Courier New"/>
          <w:sz w:val="22"/>
          <w:szCs w:val="22"/>
        </w:rPr>
        <w:t xml:space="preserve">et </w:t>
      </w:r>
      <w:r w:rsidRPr="00B01542">
        <w:rPr>
          <w:rFonts w:asciiTheme="minorHAnsi" w:hAnsiTheme="minorHAnsi" w:cs="Courier New"/>
          <w:sz w:val="22"/>
          <w:szCs w:val="22"/>
        </w:rPr>
        <w:t>h</w:t>
      </w:r>
      <w:r w:rsidR="0090000C">
        <w:rPr>
          <w:rFonts w:asciiTheme="minorHAnsi" w:hAnsiTheme="minorHAnsi" w:cs="Courier New"/>
          <w:sz w:val="22"/>
          <w:szCs w:val="22"/>
        </w:rPr>
        <w:t xml:space="preserve">et </w:t>
      </w:r>
      <w:r w:rsidRPr="00B01542">
        <w:rPr>
          <w:rFonts w:asciiTheme="minorHAnsi" w:hAnsiTheme="minorHAnsi" w:cs="Courier New"/>
          <w:sz w:val="22"/>
          <w:szCs w:val="22"/>
        </w:rPr>
        <w:t>oo</w:t>
      </w:r>
      <w:r w:rsidR="0090000C">
        <w:rPr>
          <w:rFonts w:asciiTheme="minorHAnsi" w:hAnsiTheme="minorHAnsi" w:cs="Courier New"/>
          <w:sz w:val="22"/>
          <w:szCs w:val="22"/>
        </w:rPr>
        <w:t>g</w:t>
      </w:r>
      <w:r w:rsidRPr="00B01542">
        <w:rPr>
          <w:rFonts w:asciiTheme="minorHAnsi" w:hAnsiTheme="minorHAnsi" w:cs="Courier New"/>
          <w:sz w:val="22"/>
          <w:szCs w:val="22"/>
        </w:rPr>
        <w:t xml:space="preserve"> </w:t>
      </w:r>
      <w:r w:rsidR="0090000C">
        <w:rPr>
          <w:rFonts w:asciiTheme="minorHAnsi" w:hAnsiTheme="minorHAnsi" w:cs="Courier New"/>
          <w:sz w:val="22"/>
          <w:szCs w:val="22"/>
        </w:rPr>
        <w:t xml:space="preserve">op </w:t>
      </w:r>
      <w:r w:rsidRPr="00B01542">
        <w:rPr>
          <w:rFonts w:asciiTheme="minorHAnsi" w:hAnsiTheme="minorHAnsi" w:cs="Courier New"/>
          <w:sz w:val="22"/>
          <w:szCs w:val="22"/>
        </w:rPr>
        <w:t>hoofdzaken van beleid  (B29.4)</w:t>
      </w:r>
    </w:p>
    <w:p w:rsidR="00D3677B" w:rsidRDefault="00D3677B" w:rsidP="00C3401E">
      <w:pPr>
        <w:pStyle w:val="Tekstzonderopmaak"/>
        <w:rPr>
          <w:rFonts w:asciiTheme="minorHAnsi" w:hAnsiTheme="minorHAnsi" w:cs="Courier New"/>
          <w:sz w:val="22"/>
          <w:szCs w:val="22"/>
        </w:rPr>
      </w:pPr>
    </w:p>
    <w:p w:rsidR="004D6F3C" w:rsidRDefault="00887FF1" w:rsidP="00C3401E">
      <w:pPr>
        <w:pStyle w:val="Tekstzonderopmaak"/>
        <w:rPr>
          <w:rFonts w:asciiTheme="minorHAnsi" w:hAnsiTheme="minorHAnsi" w:cs="Courier New"/>
          <w:sz w:val="22"/>
          <w:szCs w:val="22"/>
        </w:rPr>
      </w:pPr>
      <w:r>
        <w:rPr>
          <w:rFonts w:asciiTheme="minorHAnsi" w:hAnsiTheme="minorHAnsi" w:cs="Courier New"/>
          <w:sz w:val="22"/>
          <w:szCs w:val="22"/>
        </w:rPr>
        <w:t>Aan deze kerkordelijke afspraken zullen de kerken zich houden. Daarnaast is er</w:t>
      </w:r>
      <w:r w:rsidR="00B01542" w:rsidRPr="00B01542">
        <w:rPr>
          <w:rFonts w:asciiTheme="minorHAnsi" w:hAnsiTheme="minorHAnsi" w:cs="Courier New"/>
          <w:sz w:val="22"/>
          <w:szCs w:val="22"/>
        </w:rPr>
        <w:t xml:space="preserve"> ruimte voor</w:t>
      </w:r>
      <w:r w:rsidR="00460D17">
        <w:rPr>
          <w:rFonts w:asciiTheme="minorHAnsi" w:hAnsiTheme="minorHAnsi" w:cs="Courier New"/>
          <w:sz w:val="22"/>
          <w:szCs w:val="22"/>
        </w:rPr>
        <w:t xml:space="preserve"> eigen keuzes die </w:t>
      </w:r>
      <w:r w:rsidR="00FE2F2B">
        <w:rPr>
          <w:rFonts w:asciiTheme="minorHAnsi" w:hAnsiTheme="minorHAnsi" w:cs="Courier New"/>
          <w:sz w:val="22"/>
          <w:szCs w:val="22"/>
        </w:rPr>
        <w:t xml:space="preserve">je </w:t>
      </w:r>
      <w:r w:rsidR="00460D17">
        <w:rPr>
          <w:rFonts w:asciiTheme="minorHAnsi" w:hAnsiTheme="minorHAnsi" w:cs="Courier New"/>
          <w:sz w:val="22"/>
          <w:szCs w:val="22"/>
        </w:rPr>
        <w:t>in</w:t>
      </w:r>
      <w:r w:rsidR="00B01542" w:rsidRPr="00B01542">
        <w:rPr>
          <w:rFonts w:asciiTheme="minorHAnsi" w:hAnsiTheme="minorHAnsi" w:cs="Courier New"/>
          <w:sz w:val="22"/>
          <w:szCs w:val="22"/>
        </w:rPr>
        <w:t xml:space="preserve"> Plaatselijke Regelingen (B30.1)</w:t>
      </w:r>
      <w:r w:rsidR="00460D17">
        <w:rPr>
          <w:rFonts w:asciiTheme="minorHAnsi" w:hAnsiTheme="minorHAnsi" w:cs="Courier New"/>
          <w:sz w:val="22"/>
          <w:szCs w:val="22"/>
        </w:rPr>
        <w:t xml:space="preserve"> vast</w:t>
      </w:r>
      <w:r w:rsidR="00FE2F2B">
        <w:rPr>
          <w:rFonts w:asciiTheme="minorHAnsi" w:hAnsiTheme="minorHAnsi" w:cs="Courier New"/>
          <w:sz w:val="22"/>
          <w:szCs w:val="22"/>
        </w:rPr>
        <w:t>l</w:t>
      </w:r>
      <w:r w:rsidR="00460D17">
        <w:rPr>
          <w:rFonts w:asciiTheme="minorHAnsi" w:hAnsiTheme="minorHAnsi" w:cs="Courier New"/>
          <w:sz w:val="22"/>
          <w:szCs w:val="22"/>
        </w:rPr>
        <w:t>eg</w:t>
      </w:r>
      <w:r w:rsidR="00FE2F2B">
        <w:rPr>
          <w:rFonts w:asciiTheme="minorHAnsi" w:hAnsiTheme="minorHAnsi" w:cs="Courier New"/>
          <w:sz w:val="22"/>
          <w:szCs w:val="22"/>
        </w:rPr>
        <w:t>t</w:t>
      </w:r>
      <w:r w:rsidR="00B01542" w:rsidRPr="00B01542">
        <w:rPr>
          <w:rFonts w:asciiTheme="minorHAnsi" w:hAnsiTheme="minorHAnsi" w:cs="Courier New"/>
          <w:sz w:val="22"/>
          <w:szCs w:val="22"/>
        </w:rPr>
        <w:t xml:space="preserve">. Dat wil dus concreet zeggen dat er ruimte is voor het herinrichten van de (vroegere) brede kerkenraad, het deelnemen van gemeenteleden M/V aan het </w:t>
      </w:r>
      <w:proofErr w:type="spellStart"/>
      <w:r w:rsidR="00B01542" w:rsidRPr="00B01542">
        <w:rPr>
          <w:rFonts w:asciiTheme="minorHAnsi" w:hAnsiTheme="minorHAnsi" w:cs="Courier New"/>
          <w:sz w:val="22"/>
          <w:szCs w:val="22"/>
        </w:rPr>
        <w:t>bestuurlijk-organisatorische</w:t>
      </w:r>
      <w:proofErr w:type="spellEnd"/>
      <w:r w:rsidR="00B01542" w:rsidRPr="00B01542">
        <w:rPr>
          <w:rFonts w:asciiTheme="minorHAnsi" w:hAnsiTheme="minorHAnsi" w:cs="Courier New"/>
          <w:sz w:val="22"/>
          <w:szCs w:val="22"/>
        </w:rPr>
        <w:t xml:space="preserve"> kerkenwerk</w:t>
      </w:r>
      <w:r w:rsidR="00FE2F2B">
        <w:rPr>
          <w:rFonts w:asciiTheme="minorHAnsi" w:hAnsiTheme="minorHAnsi" w:cs="Courier New"/>
          <w:sz w:val="22"/>
          <w:szCs w:val="22"/>
        </w:rPr>
        <w:t xml:space="preserve"> en</w:t>
      </w:r>
      <w:r w:rsidR="00B01542" w:rsidRPr="00B01542">
        <w:rPr>
          <w:rFonts w:asciiTheme="minorHAnsi" w:hAnsiTheme="minorHAnsi" w:cs="Courier New"/>
          <w:sz w:val="22"/>
          <w:szCs w:val="22"/>
        </w:rPr>
        <w:t xml:space="preserve"> vormen van pastoraal/diaconaal overleg</w:t>
      </w:r>
      <w:r w:rsidR="00FE2F2B">
        <w:rPr>
          <w:rFonts w:asciiTheme="minorHAnsi" w:hAnsiTheme="minorHAnsi" w:cs="Courier New"/>
          <w:sz w:val="22"/>
          <w:szCs w:val="22"/>
        </w:rPr>
        <w:t>.</w:t>
      </w:r>
    </w:p>
    <w:p w:rsidR="006A7B42" w:rsidRDefault="00092AAD" w:rsidP="00C3401E">
      <w:pPr>
        <w:pStyle w:val="Tekstzonderopmaak"/>
        <w:rPr>
          <w:rFonts w:asciiTheme="minorHAnsi" w:hAnsiTheme="minorHAnsi" w:cs="Courier New"/>
          <w:sz w:val="22"/>
          <w:szCs w:val="22"/>
        </w:rPr>
      </w:pPr>
      <w:r>
        <w:rPr>
          <w:rFonts w:asciiTheme="minorHAnsi" w:hAnsiTheme="minorHAnsi" w:cs="Courier New"/>
          <w:sz w:val="22"/>
          <w:szCs w:val="22"/>
        </w:rPr>
        <w:t>Hier past wel een reflectie op</w:t>
      </w:r>
      <w:r w:rsidR="00F52C3C">
        <w:rPr>
          <w:rFonts w:asciiTheme="minorHAnsi" w:hAnsiTheme="minorHAnsi" w:cs="Courier New"/>
          <w:sz w:val="22"/>
          <w:szCs w:val="22"/>
        </w:rPr>
        <w:t xml:space="preserve"> </w:t>
      </w:r>
      <w:r w:rsidR="00F52C3C" w:rsidRPr="00F52C3C">
        <w:rPr>
          <w:rFonts w:asciiTheme="minorHAnsi" w:hAnsiTheme="minorHAnsi" w:cs="Courier New"/>
          <w:sz w:val="22"/>
          <w:szCs w:val="22"/>
        </w:rPr>
        <w:t>NKO artikel B23</w:t>
      </w:r>
      <w:r>
        <w:rPr>
          <w:rFonts w:asciiTheme="minorHAnsi" w:hAnsiTheme="minorHAnsi" w:cs="Courier New"/>
          <w:sz w:val="22"/>
          <w:szCs w:val="22"/>
        </w:rPr>
        <w:t>.2 over de taak van ouderlingen</w:t>
      </w:r>
      <w:r w:rsidR="006C779D">
        <w:rPr>
          <w:rFonts w:asciiTheme="minorHAnsi" w:hAnsiTheme="minorHAnsi" w:cs="Courier New"/>
          <w:sz w:val="22"/>
          <w:szCs w:val="22"/>
        </w:rPr>
        <w:t>:</w:t>
      </w:r>
      <w:r w:rsidR="00F52C3C">
        <w:rPr>
          <w:rFonts w:asciiTheme="minorHAnsi" w:hAnsiTheme="minorHAnsi" w:cs="Courier New"/>
          <w:sz w:val="22"/>
          <w:szCs w:val="22"/>
        </w:rPr>
        <w:t xml:space="preserve"> </w:t>
      </w:r>
      <w:r w:rsidR="006C779D">
        <w:rPr>
          <w:rFonts w:asciiTheme="minorHAnsi" w:hAnsiTheme="minorHAnsi" w:cs="Courier New"/>
          <w:sz w:val="22"/>
          <w:szCs w:val="22"/>
        </w:rPr>
        <w:t>“</w:t>
      </w:r>
      <w:r w:rsidR="00F52C3C" w:rsidRPr="00F52C3C">
        <w:rPr>
          <w:rFonts w:asciiTheme="minorHAnsi" w:hAnsiTheme="minorHAnsi" w:cs="Courier New"/>
          <w:sz w:val="22"/>
          <w:szCs w:val="22"/>
        </w:rPr>
        <w:t>Als opzieners waken zij over het geestelijk leven van de gemeenteleden en bezoeken hen zo vaak als nodig is, tenminste eenmaal per jaar.</w:t>
      </w:r>
      <w:r w:rsidR="006C779D">
        <w:rPr>
          <w:rFonts w:asciiTheme="minorHAnsi" w:hAnsiTheme="minorHAnsi" w:cs="Courier New"/>
          <w:sz w:val="22"/>
          <w:szCs w:val="22"/>
        </w:rPr>
        <w:t>”</w:t>
      </w:r>
      <w:r w:rsidR="00F52C3C" w:rsidRPr="00F52C3C">
        <w:rPr>
          <w:rFonts w:asciiTheme="minorHAnsi" w:hAnsiTheme="minorHAnsi" w:cs="Courier New"/>
          <w:sz w:val="22"/>
          <w:szCs w:val="22"/>
        </w:rPr>
        <w:t xml:space="preserve"> Het begrip </w:t>
      </w:r>
      <w:r w:rsidR="00F52C3C">
        <w:rPr>
          <w:rFonts w:asciiTheme="minorHAnsi" w:hAnsiTheme="minorHAnsi" w:cs="Courier New"/>
          <w:sz w:val="22"/>
          <w:szCs w:val="22"/>
        </w:rPr>
        <w:t>‘</w:t>
      </w:r>
      <w:r w:rsidR="00F52C3C" w:rsidRPr="00F52C3C">
        <w:rPr>
          <w:rFonts w:asciiTheme="minorHAnsi" w:hAnsiTheme="minorHAnsi" w:cs="Courier New"/>
          <w:sz w:val="22"/>
          <w:szCs w:val="22"/>
        </w:rPr>
        <w:t>huisbezoek</w:t>
      </w:r>
      <w:r w:rsidR="00F52C3C">
        <w:rPr>
          <w:rFonts w:asciiTheme="minorHAnsi" w:hAnsiTheme="minorHAnsi" w:cs="Courier New"/>
          <w:sz w:val="22"/>
          <w:szCs w:val="22"/>
        </w:rPr>
        <w:t>’</w:t>
      </w:r>
      <w:r w:rsidR="00F52C3C" w:rsidRPr="00F52C3C">
        <w:rPr>
          <w:rFonts w:asciiTheme="minorHAnsi" w:hAnsiTheme="minorHAnsi" w:cs="Courier New"/>
          <w:sz w:val="22"/>
          <w:szCs w:val="22"/>
        </w:rPr>
        <w:t xml:space="preserve"> </w:t>
      </w:r>
      <w:r w:rsidR="00F52C3C">
        <w:rPr>
          <w:rFonts w:asciiTheme="minorHAnsi" w:hAnsiTheme="minorHAnsi" w:cs="Courier New"/>
          <w:sz w:val="22"/>
          <w:szCs w:val="22"/>
        </w:rPr>
        <w:t xml:space="preserve">komt niet voor </w:t>
      </w:r>
      <w:r w:rsidR="00F52C3C" w:rsidRPr="00F52C3C">
        <w:rPr>
          <w:rFonts w:asciiTheme="minorHAnsi" w:hAnsiTheme="minorHAnsi" w:cs="Courier New"/>
          <w:sz w:val="22"/>
          <w:szCs w:val="22"/>
        </w:rPr>
        <w:t xml:space="preserve">in de NKO. Dit artikel </w:t>
      </w:r>
      <w:r w:rsidR="006C779D">
        <w:rPr>
          <w:rFonts w:asciiTheme="minorHAnsi" w:hAnsiTheme="minorHAnsi" w:cs="Courier New"/>
          <w:sz w:val="22"/>
          <w:szCs w:val="22"/>
        </w:rPr>
        <w:t xml:space="preserve">B23.2 </w:t>
      </w:r>
      <w:r>
        <w:rPr>
          <w:rFonts w:asciiTheme="minorHAnsi" w:hAnsiTheme="minorHAnsi" w:cs="Courier New"/>
          <w:sz w:val="22"/>
          <w:szCs w:val="22"/>
        </w:rPr>
        <w:t>betreft het ambtelijk bezoek door</w:t>
      </w:r>
      <w:r w:rsidR="00887FF1">
        <w:rPr>
          <w:rFonts w:asciiTheme="minorHAnsi" w:hAnsiTheme="minorHAnsi" w:cs="Courier New"/>
          <w:sz w:val="22"/>
          <w:szCs w:val="22"/>
        </w:rPr>
        <w:t xml:space="preserve"> oude</w:t>
      </w:r>
      <w:r w:rsidR="0070415C">
        <w:rPr>
          <w:rFonts w:asciiTheme="minorHAnsi" w:hAnsiTheme="minorHAnsi" w:cs="Courier New"/>
          <w:sz w:val="22"/>
          <w:szCs w:val="22"/>
        </w:rPr>
        <w:t xml:space="preserve">rlingen. In B24.2 zijn de taken </w:t>
      </w:r>
      <w:r w:rsidR="00887FF1">
        <w:rPr>
          <w:rFonts w:asciiTheme="minorHAnsi" w:hAnsiTheme="minorHAnsi" w:cs="Courier New"/>
          <w:sz w:val="22"/>
          <w:szCs w:val="22"/>
        </w:rPr>
        <w:t>van</w:t>
      </w:r>
      <w:r w:rsidR="00F52C3C" w:rsidRPr="00F52C3C">
        <w:rPr>
          <w:rFonts w:asciiTheme="minorHAnsi" w:hAnsiTheme="minorHAnsi" w:cs="Courier New"/>
          <w:sz w:val="22"/>
          <w:szCs w:val="22"/>
        </w:rPr>
        <w:t xml:space="preserve"> diakenen</w:t>
      </w:r>
      <w:r w:rsidR="00887FF1">
        <w:rPr>
          <w:rFonts w:asciiTheme="minorHAnsi" w:hAnsiTheme="minorHAnsi" w:cs="Courier New"/>
          <w:sz w:val="22"/>
          <w:szCs w:val="22"/>
        </w:rPr>
        <w:t xml:space="preserve"> beschreven</w:t>
      </w:r>
      <w:r w:rsidR="00D03748">
        <w:rPr>
          <w:rFonts w:asciiTheme="minorHAnsi" w:hAnsiTheme="minorHAnsi" w:cs="Courier New"/>
          <w:sz w:val="22"/>
          <w:szCs w:val="22"/>
        </w:rPr>
        <w:t>, maar er is een opvallend verschil: v</w:t>
      </w:r>
      <w:r w:rsidR="00F52C3C" w:rsidRPr="00F52C3C">
        <w:rPr>
          <w:rFonts w:asciiTheme="minorHAnsi" w:hAnsiTheme="minorHAnsi" w:cs="Courier New"/>
          <w:sz w:val="22"/>
          <w:szCs w:val="22"/>
        </w:rPr>
        <w:t>oor ouderling</w:t>
      </w:r>
      <w:r>
        <w:rPr>
          <w:rFonts w:asciiTheme="minorHAnsi" w:hAnsiTheme="minorHAnsi" w:cs="Courier New"/>
          <w:sz w:val="22"/>
          <w:szCs w:val="22"/>
        </w:rPr>
        <w:t>en is ook de frequentie bepaald, wat niet geldt voor diakenen.</w:t>
      </w:r>
      <w:r w:rsidR="00F52C3C" w:rsidRPr="00F52C3C">
        <w:rPr>
          <w:rFonts w:asciiTheme="minorHAnsi" w:hAnsiTheme="minorHAnsi" w:cs="Courier New"/>
          <w:sz w:val="22"/>
          <w:szCs w:val="22"/>
        </w:rPr>
        <w:t xml:space="preserve"> Inhoud en frequentie zijn </w:t>
      </w:r>
      <w:r w:rsidR="00853EF1">
        <w:rPr>
          <w:rFonts w:asciiTheme="minorHAnsi" w:hAnsiTheme="minorHAnsi" w:cs="Courier New"/>
          <w:sz w:val="22"/>
          <w:szCs w:val="22"/>
        </w:rPr>
        <w:t xml:space="preserve">voor ambtelijke bezoek door ouderlingen </w:t>
      </w:r>
      <w:r w:rsidR="00F52C3C" w:rsidRPr="00F52C3C">
        <w:rPr>
          <w:rFonts w:asciiTheme="minorHAnsi" w:hAnsiTheme="minorHAnsi" w:cs="Courier New"/>
          <w:sz w:val="22"/>
          <w:szCs w:val="22"/>
        </w:rPr>
        <w:t>vastgelegd, maar de vorm van het</w:t>
      </w:r>
      <w:r w:rsidR="001260C9">
        <w:rPr>
          <w:rFonts w:asciiTheme="minorHAnsi" w:hAnsiTheme="minorHAnsi" w:cs="Courier New"/>
          <w:sz w:val="22"/>
          <w:szCs w:val="22"/>
        </w:rPr>
        <w:t xml:space="preserve"> ambtelijk bezoek is niet beschreven, zodat eigen keuzes gemaakt moeten worden</w:t>
      </w:r>
      <w:r w:rsidR="00F52C3C" w:rsidRPr="00F52C3C">
        <w:rPr>
          <w:rFonts w:asciiTheme="minorHAnsi" w:hAnsiTheme="minorHAnsi" w:cs="Courier New"/>
          <w:sz w:val="22"/>
          <w:szCs w:val="22"/>
        </w:rPr>
        <w:t xml:space="preserve">. </w:t>
      </w:r>
      <w:r w:rsidR="00F1230F">
        <w:rPr>
          <w:rFonts w:asciiTheme="minorHAnsi" w:hAnsiTheme="minorHAnsi" w:cs="Courier New"/>
          <w:sz w:val="22"/>
          <w:szCs w:val="22"/>
        </w:rPr>
        <w:t>(Toelichting 2)</w:t>
      </w:r>
    </w:p>
    <w:p w:rsidR="00A40744" w:rsidRPr="00A40744" w:rsidRDefault="00415D5B" w:rsidP="00C3401E">
      <w:pPr>
        <w:pStyle w:val="Kop3"/>
        <w:spacing w:line="240" w:lineRule="auto"/>
      </w:pPr>
      <w:r>
        <w:lastRenderedPageBreak/>
        <w:t xml:space="preserve">3.2 </w:t>
      </w:r>
      <w:r w:rsidR="00A40744" w:rsidRPr="00A40744">
        <w:t>Visie op ambten</w:t>
      </w:r>
    </w:p>
    <w:p w:rsidR="00A40744" w:rsidRDefault="00660754" w:rsidP="00C3401E">
      <w:pPr>
        <w:pStyle w:val="Tekstzonderopmaak"/>
        <w:rPr>
          <w:rFonts w:asciiTheme="minorHAnsi" w:hAnsiTheme="minorHAnsi" w:cs="Courier New"/>
          <w:sz w:val="22"/>
          <w:szCs w:val="22"/>
        </w:rPr>
      </w:pPr>
      <w:r>
        <w:rPr>
          <w:rFonts w:asciiTheme="minorHAnsi" w:hAnsiTheme="minorHAnsi" w:cs="Courier New"/>
          <w:sz w:val="22"/>
          <w:szCs w:val="22"/>
        </w:rPr>
        <w:t>I</w:t>
      </w:r>
      <w:r w:rsidR="00093108">
        <w:rPr>
          <w:rFonts w:asciiTheme="minorHAnsi" w:hAnsiTheme="minorHAnsi" w:cs="Courier New"/>
          <w:sz w:val="22"/>
          <w:szCs w:val="22"/>
        </w:rPr>
        <w:t xml:space="preserve">n </w:t>
      </w:r>
      <w:r w:rsidR="007B3EBE">
        <w:rPr>
          <w:rFonts w:asciiTheme="minorHAnsi" w:hAnsiTheme="minorHAnsi" w:cs="Courier New"/>
          <w:sz w:val="22"/>
          <w:szCs w:val="22"/>
        </w:rPr>
        <w:t>B</w:t>
      </w:r>
      <w:r w:rsidR="00093108">
        <w:rPr>
          <w:rFonts w:asciiTheme="minorHAnsi" w:hAnsiTheme="minorHAnsi" w:cs="Courier New"/>
          <w:sz w:val="22"/>
          <w:szCs w:val="22"/>
        </w:rPr>
        <w:t xml:space="preserve">ijlage </w:t>
      </w:r>
      <w:r w:rsidR="00F1230F">
        <w:rPr>
          <w:rFonts w:asciiTheme="minorHAnsi" w:hAnsiTheme="minorHAnsi" w:cs="Courier New"/>
          <w:sz w:val="22"/>
          <w:szCs w:val="22"/>
        </w:rPr>
        <w:t xml:space="preserve">2 </w:t>
      </w:r>
      <w:r w:rsidR="00505E6C">
        <w:rPr>
          <w:rFonts w:asciiTheme="minorHAnsi" w:hAnsiTheme="minorHAnsi" w:cs="Courier New"/>
          <w:sz w:val="22"/>
          <w:szCs w:val="22"/>
        </w:rPr>
        <w:t>vindt u een</w:t>
      </w:r>
      <w:r w:rsidR="00F1230F">
        <w:rPr>
          <w:rFonts w:asciiTheme="minorHAnsi" w:hAnsiTheme="minorHAnsi" w:cs="Courier New"/>
          <w:sz w:val="22"/>
          <w:szCs w:val="22"/>
        </w:rPr>
        <w:t xml:space="preserve"> document</w:t>
      </w:r>
      <w:r w:rsidR="00093108">
        <w:rPr>
          <w:rFonts w:asciiTheme="minorHAnsi" w:hAnsiTheme="minorHAnsi" w:cs="Courier New"/>
          <w:sz w:val="22"/>
          <w:szCs w:val="22"/>
        </w:rPr>
        <w:t xml:space="preserve"> over Ambten in een gemeente van kringen</w:t>
      </w:r>
      <w:r w:rsidR="0089263B">
        <w:rPr>
          <w:rFonts w:asciiTheme="minorHAnsi" w:hAnsiTheme="minorHAnsi" w:cs="Courier New"/>
          <w:sz w:val="22"/>
          <w:szCs w:val="22"/>
        </w:rPr>
        <w:t>. Het bevat</w:t>
      </w:r>
      <w:r w:rsidR="0063719A">
        <w:rPr>
          <w:rFonts w:asciiTheme="minorHAnsi" w:hAnsiTheme="minorHAnsi" w:cs="Courier New"/>
          <w:sz w:val="22"/>
          <w:szCs w:val="22"/>
        </w:rPr>
        <w:t xml:space="preserve"> </w:t>
      </w:r>
      <w:r w:rsidR="00505E6C">
        <w:rPr>
          <w:rFonts w:asciiTheme="minorHAnsi" w:hAnsiTheme="minorHAnsi" w:cs="Courier New"/>
          <w:sz w:val="22"/>
          <w:szCs w:val="22"/>
        </w:rPr>
        <w:t>samenvatt</w:t>
      </w:r>
      <w:r w:rsidR="0089263B">
        <w:rPr>
          <w:rFonts w:asciiTheme="minorHAnsi" w:hAnsiTheme="minorHAnsi" w:cs="Courier New"/>
          <w:sz w:val="22"/>
          <w:szCs w:val="22"/>
        </w:rPr>
        <w:t>ingen</w:t>
      </w:r>
      <w:r w:rsidR="00505E6C">
        <w:rPr>
          <w:rFonts w:asciiTheme="minorHAnsi" w:hAnsiTheme="minorHAnsi" w:cs="Courier New"/>
          <w:sz w:val="22"/>
          <w:szCs w:val="22"/>
        </w:rPr>
        <w:t xml:space="preserve"> </w:t>
      </w:r>
      <w:r w:rsidR="0063719A">
        <w:rPr>
          <w:rFonts w:asciiTheme="minorHAnsi" w:hAnsiTheme="minorHAnsi" w:cs="Courier New"/>
          <w:sz w:val="22"/>
          <w:szCs w:val="22"/>
        </w:rPr>
        <w:t xml:space="preserve">van visies in onze kerken over ambt en gemeente </w:t>
      </w:r>
      <w:r w:rsidR="009F3A9A">
        <w:rPr>
          <w:rFonts w:asciiTheme="minorHAnsi" w:hAnsiTheme="minorHAnsi" w:cs="Courier New"/>
          <w:sz w:val="22"/>
          <w:szCs w:val="22"/>
        </w:rPr>
        <w:t>van o.a. De Ruijter en Te Velde.</w:t>
      </w:r>
      <w:r w:rsidR="00BF12DA">
        <w:rPr>
          <w:rFonts w:asciiTheme="minorHAnsi" w:hAnsiTheme="minorHAnsi" w:cs="Courier New"/>
          <w:sz w:val="22"/>
          <w:szCs w:val="22"/>
        </w:rPr>
        <w:t xml:space="preserve"> </w:t>
      </w:r>
      <w:r w:rsidR="00093108">
        <w:rPr>
          <w:rFonts w:asciiTheme="minorHAnsi" w:hAnsiTheme="minorHAnsi" w:cs="Courier New"/>
          <w:sz w:val="22"/>
          <w:szCs w:val="22"/>
        </w:rPr>
        <w:t>De</w:t>
      </w:r>
      <w:r w:rsidR="009F3A9A">
        <w:rPr>
          <w:rFonts w:asciiTheme="minorHAnsi" w:hAnsiTheme="minorHAnsi" w:cs="Courier New"/>
          <w:sz w:val="22"/>
          <w:szCs w:val="22"/>
        </w:rPr>
        <w:t xml:space="preserve"> volgende </w:t>
      </w:r>
      <w:r w:rsidR="00093108">
        <w:rPr>
          <w:rFonts w:asciiTheme="minorHAnsi" w:hAnsiTheme="minorHAnsi" w:cs="Courier New"/>
          <w:sz w:val="22"/>
          <w:szCs w:val="22"/>
        </w:rPr>
        <w:t xml:space="preserve">conclusies </w:t>
      </w:r>
      <w:r w:rsidR="00BF12DA">
        <w:rPr>
          <w:rFonts w:asciiTheme="minorHAnsi" w:hAnsiTheme="minorHAnsi" w:cs="Courier New"/>
          <w:sz w:val="22"/>
          <w:szCs w:val="22"/>
        </w:rPr>
        <w:t>kunnen</w:t>
      </w:r>
      <w:r w:rsidR="0063719A">
        <w:rPr>
          <w:rFonts w:asciiTheme="minorHAnsi" w:hAnsiTheme="minorHAnsi" w:cs="Courier New"/>
          <w:sz w:val="22"/>
          <w:szCs w:val="22"/>
        </w:rPr>
        <w:t xml:space="preserve"> we </w:t>
      </w:r>
      <w:r w:rsidR="00093108">
        <w:rPr>
          <w:rFonts w:asciiTheme="minorHAnsi" w:hAnsiTheme="minorHAnsi" w:cs="Courier New"/>
          <w:sz w:val="22"/>
          <w:szCs w:val="22"/>
        </w:rPr>
        <w:t xml:space="preserve">daaruit </w:t>
      </w:r>
      <w:r w:rsidR="00BF12DA">
        <w:rPr>
          <w:rFonts w:asciiTheme="minorHAnsi" w:hAnsiTheme="minorHAnsi" w:cs="Courier New"/>
          <w:sz w:val="22"/>
          <w:szCs w:val="22"/>
        </w:rPr>
        <w:t>trekken.</w:t>
      </w:r>
    </w:p>
    <w:p w:rsidR="00093108" w:rsidRPr="00660754" w:rsidRDefault="0056527F" w:rsidP="00C3401E">
      <w:pPr>
        <w:pStyle w:val="Lijstalinea"/>
        <w:numPr>
          <w:ilvl w:val="0"/>
          <w:numId w:val="21"/>
        </w:numPr>
        <w:spacing w:after="0" w:line="240" w:lineRule="auto"/>
        <w:rPr>
          <w:rFonts w:cstheme="minorHAnsi"/>
        </w:rPr>
      </w:pPr>
      <w:r>
        <w:rPr>
          <w:rFonts w:cstheme="minorHAnsi"/>
        </w:rPr>
        <w:t>De a</w:t>
      </w:r>
      <w:r w:rsidR="00093108" w:rsidRPr="00660754">
        <w:rPr>
          <w:rFonts w:cstheme="minorHAnsi"/>
        </w:rPr>
        <w:t>mbten</w:t>
      </w:r>
      <w:r>
        <w:rPr>
          <w:rFonts w:cstheme="minorHAnsi"/>
        </w:rPr>
        <w:t xml:space="preserve"> ouderling/diaken </w:t>
      </w:r>
      <w:r w:rsidR="00093108" w:rsidRPr="00660754">
        <w:rPr>
          <w:rFonts w:cstheme="minorHAnsi"/>
        </w:rPr>
        <w:t>stijgen niet boven de gemeente uit, maar functioneren als gave binnen de gemeente om de weg naar Christus open te houden en te waken over de geestelijke integriteit van de kerk. Het is bij het leiden van de gemeente van belang beide aspecten in evenwicht te houden.</w:t>
      </w:r>
    </w:p>
    <w:p w:rsidR="00093108" w:rsidRPr="00660754" w:rsidRDefault="00093108" w:rsidP="00C3401E">
      <w:pPr>
        <w:pStyle w:val="Lijstalinea"/>
        <w:numPr>
          <w:ilvl w:val="0"/>
          <w:numId w:val="21"/>
        </w:numPr>
        <w:spacing w:after="0" w:line="240" w:lineRule="auto"/>
        <w:rPr>
          <w:rFonts w:cstheme="minorHAnsi"/>
        </w:rPr>
      </w:pPr>
      <w:r w:rsidRPr="00660754">
        <w:rPr>
          <w:rFonts w:cstheme="minorHAnsi"/>
        </w:rPr>
        <w:t>Er is in de bijbel een grote differentiatie in ambten</w:t>
      </w:r>
      <w:r w:rsidR="00E87069">
        <w:rPr>
          <w:rFonts w:cstheme="minorHAnsi"/>
        </w:rPr>
        <w:t>. Daarbij vormen</w:t>
      </w:r>
      <w:r w:rsidRPr="00660754">
        <w:rPr>
          <w:rFonts w:cstheme="minorHAnsi"/>
        </w:rPr>
        <w:t xml:space="preserve"> ouderlingen en diakenen een krachtige basis. In de tijd zijn </w:t>
      </w:r>
      <w:r w:rsidR="00604C2A">
        <w:rPr>
          <w:rFonts w:cstheme="minorHAnsi"/>
        </w:rPr>
        <w:t xml:space="preserve">echter </w:t>
      </w:r>
      <w:r w:rsidRPr="00660754">
        <w:rPr>
          <w:rFonts w:cstheme="minorHAnsi"/>
        </w:rPr>
        <w:t>verschillende keuzes gemaakt, al naar gelang nodig was. Dat biedt ook nu ruimte voor verschillende keuzes.</w:t>
      </w:r>
    </w:p>
    <w:p w:rsidR="00093108" w:rsidRDefault="00093108" w:rsidP="00C3401E">
      <w:pPr>
        <w:pStyle w:val="Lijstalinea"/>
        <w:numPr>
          <w:ilvl w:val="0"/>
          <w:numId w:val="21"/>
        </w:numPr>
        <w:spacing w:after="0" w:line="240" w:lineRule="auto"/>
        <w:rPr>
          <w:rFonts w:cstheme="minorHAnsi"/>
        </w:rPr>
      </w:pPr>
      <w:r w:rsidRPr="00660754">
        <w:rPr>
          <w:rFonts w:cstheme="minorHAnsi"/>
        </w:rPr>
        <w:t xml:space="preserve">Kerkenraad en gemeenteleden hebben elk hun eigen zwaartepunt in het gemeente zijn. De kerkenraad draagt </w:t>
      </w:r>
      <w:r w:rsidR="002A53C1">
        <w:rPr>
          <w:rFonts w:cstheme="minorHAnsi"/>
        </w:rPr>
        <w:t xml:space="preserve">dan ook </w:t>
      </w:r>
      <w:r w:rsidRPr="00660754">
        <w:rPr>
          <w:rFonts w:cstheme="minorHAnsi"/>
        </w:rPr>
        <w:t xml:space="preserve">geen generale eindverantwoordelijkheid voor alles wat in de gemeente gebeurt en </w:t>
      </w:r>
      <w:r w:rsidR="00ED6270">
        <w:rPr>
          <w:rFonts w:cstheme="minorHAnsi"/>
        </w:rPr>
        <w:t xml:space="preserve">niet alles </w:t>
      </w:r>
      <w:r w:rsidRPr="00660754">
        <w:rPr>
          <w:rFonts w:cstheme="minorHAnsi"/>
        </w:rPr>
        <w:t xml:space="preserve">hoeft </w:t>
      </w:r>
      <w:r w:rsidR="0063719A">
        <w:rPr>
          <w:rFonts w:cstheme="minorHAnsi"/>
        </w:rPr>
        <w:t xml:space="preserve">door </w:t>
      </w:r>
      <w:r w:rsidR="00FE3795">
        <w:rPr>
          <w:rFonts w:cstheme="minorHAnsi"/>
        </w:rPr>
        <w:t xml:space="preserve">de raad </w:t>
      </w:r>
      <w:r w:rsidRPr="00660754">
        <w:rPr>
          <w:rFonts w:cstheme="minorHAnsi"/>
        </w:rPr>
        <w:t>aan</w:t>
      </w:r>
      <w:r w:rsidR="0063719A">
        <w:rPr>
          <w:rFonts w:cstheme="minorHAnsi"/>
        </w:rPr>
        <w:t>ge</w:t>
      </w:r>
      <w:r w:rsidR="00FE3795">
        <w:rPr>
          <w:rFonts w:cstheme="minorHAnsi"/>
        </w:rPr>
        <w:t>stu</w:t>
      </w:r>
      <w:r w:rsidR="0063719A">
        <w:rPr>
          <w:rFonts w:cstheme="minorHAnsi"/>
        </w:rPr>
        <w:t>urd</w:t>
      </w:r>
      <w:r w:rsidR="00FE3795">
        <w:rPr>
          <w:rFonts w:cstheme="minorHAnsi"/>
        </w:rPr>
        <w:t xml:space="preserve"> </w:t>
      </w:r>
      <w:r w:rsidRPr="00660754">
        <w:rPr>
          <w:rFonts w:cstheme="minorHAnsi"/>
        </w:rPr>
        <w:t xml:space="preserve">en </w:t>
      </w:r>
      <w:r w:rsidR="0063719A">
        <w:rPr>
          <w:rFonts w:cstheme="minorHAnsi"/>
        </w:rPr>
        <w:t>ge</w:t>
      </w:r>
      <w:r w:rsidR="00FE3795">
        <w:rPr>
          <w:rFonts w:cstheme="minorHAnsi"/>
        </w:rPr>
        <w:t>c</w:t>
      </w:r>
      <w:r w:rsidRPr="00660754">
        <w:rPr>
          <w:rFonts w:cstheme="minorHAnsi"/>
        </w:rPr>
        <w:t>ontrole</w:t>
      </w:r>
      <w:r w:rsidR="00FE3795">
        <w:rPr>
          <w:rFonts w:cstheme="minorHAnsi"/>
        </w:rPr>
        <w:t>e</w:t>
      </w:r>
      <w:r w:rsidR="0063719A">
        <w:rPr>
          <w:rFonts w:cstheme="minorHAnsi"/>
        </w:rPr>
        <w:t>rd te worden</w:t>
      </w:r>
      <w:r w:rsidRPr="00660754">
        <w:rPr>
          <w:rFonts w:cstheme="minorHAnsi"/>
        </w:rPr>
        <w:t>. De gemeente heeft een eigen ‘eigenaarschap’ van de taken in de gemeente, naast dat van de ambtsdragers.</w:t>
      </w:r>
      <w:r w:rsidR="00E87069">
        <w:rPr>
          <w:rFonts w:cstheme="minorHAnsi"/>
        </w:rPr>
        <w:t xml:space="preserve"> Dat kan vorm krijgen in</w:t>
      </w:r>
      <w:r w:rsidRPr="00660754">
        <w:rPr>
          <w:rFonts w:cstheme="minorHAnsi"/>
        </w:rPr>
        <w:t xml:space="preserve"> onderling past</w:t>
      </w:r>
      <w:r w:rsidR="00ED6270">
        <w:rPr>
          <w:rFonts w:cstheme="minorHAnsi"/>
        </w:rPr>
        <w:t>oraat en hulpbetoon, in kringen</w:t>
      </w:r>
      <w:r w:rsidRPr="00660754">
        <w:rPr>
          <w:rFonts w:cstheme="minorHAnsi"/>
        </w:rPr>
        <w:t>, in vormen van toerusting of evangelisatie</w:t>
      </w:r>
      <w:r w:rsidR="00E87069">
        <w:rPr>
          <w:rFonts w:cstheme="minorHAnsi"/>
        </w:rPr>
        <w:t xml:space="preserve"> en</w:t>
      </w:r>
      <w:r w:rsidRPr="00660754">
        <w:rPr>
          <w:rFonts w:cstheme="minorHAnsi"/>
        </w:rPr>
        <w:t xml:space="preserve"> in geb</w:t>
      </w:r>
      <w:r w:rsidR="00E87069">
        <w:rPr>
          <w:rFonts w:cstheme="minorHAnsi"/>
        </w:rPr>
        <w:t>edsgroepen.</w:t>
      </w:r>
    </w:p>
    <w:p w:rsidR="009819D1" w:rsidRDefault="00415D5B" w:rsidP="00C3401E">
      <w:pPr>
        <w:pStyle w:val="Kop2"/>
        <w:spacing w:line="240" w:lineRule="auto"/>
      </w:pPr>
      <w:r>
        <w:t xml:space="preserve">4. </w:t>
      </w:r>
      <w:r w:rsidR="009819D1">
        <w:t>Kringen en de gemeente</w:t>
      </w:r>
    </w:p>
    <w:p w:rsidR="00216182" w:rsidRPr="00A40744" w:rsidRDefault="00216182" w:rsidP="00C3401E">
      <w:pPr>
        <w:pStyle w:val="Kop3"/>
        <w:spacing w:line="240" w:lineRule="auto"/>
      </w:pPr>
      <w:r>
        <w:t>4.1 Samenkomen in de gemeente</w:t>
      </w:r>
    </w:p>
    <w:p w:rsidR="00216182" w:rsidRDefault="006E5F9E" w:rsidP="00C3401E">
      <w:pPr>
        <w:pStyle w:val="Tekstzonderopmaak"/>
        <w:rPr>
          <w:rFonts w:asciiTheme="minorHAnsi" w:hAnsiTheme="minorHAnsi" w:cs="Courier New"/>
          <w:sz w:val="22"/>
          <w:szCs w:val="22"/>
        </w:rPr>
      </w:pPr>
      <w:r>
        <w:rPr>
          <w:rFonts w:asciiTheme="minorHAnsi" w:hAnsiTheme="minorHAnsi" w:cs="Courier New"/>
          <w:sz w:val="22"/>
          <w:szCs w:val="22"/>
        </w:rPr>
        <w:t>Gemeenteleden ontmoeten elkaar op</w:t>
      </w:r>
      <w:r w:rsidR="00216182">
        <w:rPr>
          <w:rFonts w:asciiTheme="minorHAnsi" w:hAnsiTheme="minorHAnsi" w:cs="Courier New"/>
          <w:sz w:val="22"/>
          <w:szCs w:val="22"/>
        </w:rPr>
        <w:t xml:space="preserve"> vele plekken en tijden. De ontmoeting als gemeente vindt plaats op twee centrale momenten: in de </w:t>
      </w:r>
      <w:r>
        <w:rPr>
          <w:rFonts w:asciiTheme="minorHAnsi" w:hAnsiTheme="minorHAnsi" w:cs="Courier New"/>
          <w:sz w:val="22"/>
          <w:szCs w:val="22"/>
        </w:rPr>
        <w:t>kerk</w:t>
      </w:r>
      <w:r w:rsidR="00216182">
        <w:rPr>
          <w:rFonts w:asciiTheme="minorHAnsi" w:hAnsiTheme="minorHAnsi" w:cs="Courier New"/>
          <w:sz w:val="22"/>
          <w:szCs w:val="22"/>
        </w:rPr>
        <w:t xml:space="preserve">diensten, waar de gemeente als geheel </w:t>
      </w:r>
      <w:r w:rsidR="006D6A5C">
        <w:rPr>
          <w:rFonts w:asciiTheme="minorHAnsi" w:hAnsiTheme="minorHAnsi" w:cs="Courier New"/>
          <w:sz w:val="22"/>
          <w:szCs w:val="22"/>
        </w:rPr>
        <w:t>aanwezig is</w:t>
      </w:r>
      <w:r w:rsidR="00216182">
        <w:rPr>
          <w:rFonts w:asciiTheme="minorHAnsi" w:hAnsiTheme="minorHAnsi" w:cs="Courier New"/>
          <w:sz w:val="22"/>
          <w:szCs w:val="22"/>
        </w:rPr>
        <w:t xml:space="preserve"> en op de kringen, waar sprake is van ontmoeting in k</w:t>
      </w:r>
      <w:r w:rsidR="000B75E1">
        <w:rPr>
          <w:rFonts w:asciiTheme="minorHAnsi" w:hAnsiTheme="minorHAnsi" w:cs="Courier New"/>
          <w:sz w:val="22"/>
          <w:szCs w:val="22"/>
        </w:rPr>
        <w:t>leiner verband. Deze ontmoeting</w:t>
      </w:r>
      <w:r w:rsidR="0089263B">
        <w:rPr>
          <w:rFonts w:asciiTheme="minorHAnsi" w:hAnsiTheme="minorHAnsi" w:cs="Courier New"/>
          <w:sz w:val="22"/>
          <w:szCs w:val="22"/>
        </w:rPr>
        <w:t>en</w:t>
      </w:r>
      <w:r w:rsidR="000B75E1">
        <w:rPr>
          <w:rFonts w:asciiTheme="minorHAnsi" w:hAnsiTheme="minorHAnsi" w:cs="Courier New"/>
          <w:sz w:val="22"/>
          <w:szCs w:val="22"/>
        </w:rPr>
        <w:t xml:space="preserve"> hebben een verschillende vorm, maar dienen hetzelfde doel: een biddende</w:t>
      </w:r>
      <w:r w:rsidR="007B3EBE">
        <w:rPr>
          <w:rFonts w:asciiTheme="minorHAnsi" w:hAnsiTheme="minorHAnsi" w:cs="Courier New"/>
          <w:sz w:val="22"/>
          <w:szCs w:val="22"/>
        </w:rPr>
        <w:t>, luisterende en dienende</w:t>
      </w:r>
      <w:r w:rsidR="000B75E1">
        <w:rPr>
          <w:rFonts w:asciiTheme="minorHAnsi" w:hAnsiTheme="minorHAnsi" w:cs="Courier New"/>
          <w:sz w:val="22"/>
          <w:szCs w:val="22"/>
        </w:rPr>
        <w:t xml:space="preserve"> gemeente zijn. Deze notitie is bedoeld </w:t>
      </w:r>
      <w:r>
        <w:rPr>
          <w:rFonts w:asciiTheme="minorHAnsi" w:hAnsiTheme="minorHAnsi" w:cs="Courier New"/>
          <w:sz w:val="22"/>
          <w:szCs w:val="22"/>
        </w:rPr>
        <w:t xml:space="preserve">om </w:t>
      </w:r>
      <w:r w:rsidR="000B75E1">
        <w:rPr>
          <w:rFonts w:asciiTheme="minorHAnsi" w:hAnsiTheme="minorHAnsi" w:cs="Courier New"/>
          <w:sz w:val="22"/>
          <w:szCs w:val="22"/>
        </w:rPr>
        <w:t xml:space="preserve">verder in te gaan op de ontmoeting in kringen. Het zal duidelijk zijn dat zowel de </w:t>
      </w:r>
      <w:r>
        <w:rPr>
          <w:rFonts w:asciiTheme="minorHAnsi" w:hAnsiTheme="minorHAnsi" w:cs="Courier New"/>
          <w:sz w:val="22"/>
          <w:szCs w:val="22"/>
        </w:rPr>
        <w:t>kerk</w:t>
      </w:r>
      <w:r w:rsidR="000B75E1">
        <w:rPr>
          <w:rFonts w:asciiTheme="minorHAnsi" w:hAnsiTheme="minorHAnsi" w:cs="Courier New"/>
          <w:sz w:val="22"/>
          <w:szCs w:val="22"/>
        </w:rPr>
        <w:t>diensten als de kringen beide van belang zijn om levende gemeente van Christus te zijn en te blijven.</w:t>
      </w:r>
      <w:r w:rsidR="00AB1E89">
        <w:rPr>
          <w:rFonts w:asciiTheme="minorHAnsi" w:hAnsiTheme="minorHAnsi" w:cs="Courier New"/>
          <w:sz w:val="22"/>
          <w:szCs w:val="22"/>
        </w:rPr>
        <w:t xml:space="preserve"> Daarom </w:t>
      </w:r>
      <w:r>
        <w:rPr>
          <w:rFonts w:asciiTheme="minorHAnsi" w:hAnsiTheme="minorHAnsi" w:cs="Courier New"/>
          <w:sz w:val="22"/>
          <w:szCs w:val="22"/>
        </w:rPr>
        <w:t xml:space="preserve">mag je </w:t>
      </w:r>
      <w:r w:rsidR="00AB1E89">
        <w:rPr>
          <w:rFonts w:asciiTheme="minorHAnsi" w:hAnsiTheme="minorHAnsi" w:cs="Courier New"/>
          <w:sz w:val="22"/>
          <w:szCs w:val="22"/>
        </w:rPr>
        <w:t>van elk gemeentelid verwacht</w:t>
      </w:r>
      <w:r>
        <w:rPr>
          <w:rFonts w:asciiTheme="minorHAnsi" w:hAnsiTheme="minorHAnsi" w:cs="Courier New"/>
          <w:sz w:val="22"/>
          <w:szCs w:val="22"/>
        </w:rPr>
        <w:t>en</w:t>
      </w:r>
      <w:r w:rsidR="00AB1E89">
        <w:rPr>
          <w:rFonts w:asciiTheme="minorHAnsi" w:hAnsiTheme="minorHAnsi" w:cs="Courier New"/>
          <w:sz w:val="22"/>
          <w:szCs w:val="22"/>
        </w:rPr>
        <w:t xml:space="preserve"> aan beide </w:t>
      </w:r>
      <w:r>
        <w:rPr>
          <w:rFonts w:asciiTheme="minorHAnsi" w:hAnsiTheme="minorHAnsi" w:cs="Courier New"/>
          <w:sz w:val="22"/>
          <w:szCs w:val="22"/>
        </w:rPr>
        <w:t xml:space="preserve">manieren van </w:t>
      </w:r>
      <w:r w:rsidR="00AB1E89">
        <w:rPr>
          <w:rFonts w:asciiTheme="minorHAnsi" w:hAnsiTheme="minorHAnsi" w:cs="Courier New"/>
          <w:sz w:val="22"/>
          <w:szCs w:val="22"/>
        </w:rPr>
        <w:t>ontmoeting deel te n</w:t>
      </w:r>
      <w:r w:rsidR="006D6A5C">
        <w:rPr>
          <w:rFonts w:asciiTheme="minorHAnsi" w:hAnsiTheme="minorHAnsi" w:cs="Courier New"/>
          <w:sz w:val="22"/>
          <w:szCs w:val="22"/>
        </w:rPr>
        <w:t xml:space="preserve">emen, gestimuleerd door elkaar en </w:t>
      </w:r>
      <w:r>
        <w:rPr>
          <w:rFonts w:asciiTheme="minorHAnsi" w:hAnsiTheme="minorHAnsi" w:cs="Courier New"/>
          <w:sz w:val="22"/>
          <w:szCs w:val="22"/>
        </w:rPr>
        <w:t xml:space="preserve">door </w:t>
      </w:r>
      <w:r w:rsidR="006D6A5C">
        <w:rPr>
          <w:rFonts w:asciiTheme="minorHAnsi" w:hAnsiTheme="minorHAnsi" w:cs="Courier New"/>
          <w:sz w:val="22"/>
          <w:szCs w:val="22"/>
        </w:rPr>
        <w:t xml:space="preserve">de </w:t>
      </w:r>
      <w:r w:rsidR="00CC7B72">
        <w:rPr>
          <w:rFonts w:asciiTheme="minorHAnsi" w:hAnsiTheme="minorHAnsi" w:cs="Courier New"/>
          <w:sz w:val="22"/>
          <w:szCs w:val="22"/>
        </w:rPr>
        <w:t>kerkenraad. Bijkomend, maar niet onbelangrijk</w:t>
      </w:r>
      <w:r w:rsidR="00AB1E89">
        <w:rPr>
          <w:rFonts w:asciiTheme="minorHAnsi" w:hAnsiTheme="minorHAnsi" w:cs="Courier New"/>
          <w:sz w:val="22"/>
          <w:szCs w:val="22"/>
        </w:rPr>
        <w:t xml:space="preserve">: door bij de keuze voor kerkelijke ontmoeting op deze twee momenten te focussen, voorkom je stapeling van </w:t>
      </w:r>
      <w:r w:rsidR="001A7320">
        <w:rPr>
          <w:rFonts w:asciiTheme="minorHAnsi" w:hAnsiTheme="minorHAnsi" w:cs="Courier New"/>
          <w:sz w:val="22"/>
          <w:szCs w:val="22"/>
        </w:rPr>
        <w:t xml:space="preserve">de oude en de nieuwe </w:t>
      </w:r>
      <w:r w:rsidR="00AB1E89">
        <w:rPr>
          <w:rFonts w:asciiTheme="minorHAnsi" w:hAnsiTheme="minorHAnsi" w:cs="Courier New"/>
          <w:sz w:val="22"/>
          <w:szCs w:val="22"/>
        </w:rPr>
        <w:t>structu</w:t>
      </w:r>
      <w:r w:rsidR="001A7320">
        <w:rPr>
          <w:rFonts w:asciiTheme="minorHAnsi" w:hAnsiTheme="minorHAnsi" w:cs="Courier New"/>
          <w:sz w:val="22"/>
          <w:szCs w:val="22"/>
        </w:rPr>
        <w:t>u</w:t>
      </w:r>
      <w:r w:rsidR="00AB1E89">
        <w:rPr>
          <w:rFonts w:asciiTheme="minorHAnsi" w:hAnsiTheme="minorHAnsi" w:cs="Courier New"/>
          <w:sz w:val="22"/>
          <w:szCs w:val="22"/>
        </w:rPr>
        <w:t>r.</w:t>
      </w:r>
      <w:r w:rsidR="001A7320">
        <w:rPr>
          <w:rFonts w:asciiTheme="minorHAnsi" w:hAnsiTheme="minorHAnsi" w:cs="Courier New"/>
          <w:sz w:val="22"/>
          <w:szCs w:val="22"/>
        </w:rPr>
        <w:t xml:space="preserve"> Als we </w:t>
      </w:r>
      <w:r w:rsidR="001A7320" w:rsidRPr="001A7320">
        <w:rPr>
          <w:rFonts w:asciiTheme="minorHAnsi" w:hAnsiTheme="minorHAnsi" w:cs="Courier New"/>
          <w:sz w:val="22"/>
          <w:szCs w:val="22"/>
        </w:rPr>
        <w:t xml:space="preserve">beide </w:t>
      </w:r>
      <w:r w:rsidR="001A7320">
        <w:rPr>
          <w:rFonts w:asciiTheme="minorHAnsi" w:hAnsiTheme="minorHAnsi" w:cs="Courier New"/>
          <w:sz w:val="22"/>
          <w:szCs w:val="22"/>
        </w:rPr>
        <w:t xml:space="preserve">structuren in stand houden met </w:t>
      </w:r>
      <w:r w:rsidR="001A7320" w:rsidRPr="001A7320">
        <w:rPr>
          <w:rFonts w:asciiTheme="minorHAnsi" w:hAnsiTheme="minorHAnsi" w:cs="Courier New"/>
          <w:sz w:val="22"/>
          <w:szCs w:val="22"/>
        </w:rPr>
        <w:t xml:space="preserve">èn kring èn wijkbijeenkomsten, èn mannenvereniging èn </w:t>
      </w:r>
      <w:proofErr w:type="spellStart"/>
      <w:r w:rsidR="001A7320" w:rsidRPr="001A7320">
        <w:rPr>
          <w:rFonts w:asciiTheme="minorHAnsi" w:hAnsiTheme="minorHAnsi" w:cs="Courier New"/>
          <w:sz w:val="22"/>
          <w:szCs w:val="22"/>
        </w:rPr>
        <w:t>vrouwenbijbelstudieclub</w:t>
      </w:r>
      <w:proofErr w:type="spellEnd"/>
      <w:r w:rsidR="001A7320" w:rsidRPr="001A7320">
        <w:rPr>
          <w:rFonts w:asciiTheme="minorHAnsi" w:hAnsiTheme="minorHAnsi" w:cs="Courier New"/>
          <w:sz w:val="22"/>
          <w:szCs w:val="22"/>
        </w:rPr>
        <w:t xml:space="preserve">, èn </w:t>
      </w:r>
      <w:proofErr w:type="spellStart"/>
      <w:r w:rsidR="001A7320" w:rsidRPr="001A7320">
        <w:rPr>
          <w:rFonts w:asciiTheme="minorHAnsi" w:hAnsiTheme="minorHAnsi" w:cs="Courier New"/>
          <w:sz w:val="22"/>
          <w:szCs w:val="22"/>
        </w:rPr>
        <w:t>KKr</w:t>
      </w:r>
      <w:proofErr w:type="spellEnd"/>
      <w:r w:rsidR="001A7320" w:rsidRPr="001A7320">
        <w:rPr>
          <w:rFonts w:asciiTheme="minorHAnsi" w:hAnsiTheme="minorHAnsi" w:cs="Courier New"/>
          <w:sz w:val="22"/>
          <w:szCs w:val="22"/>
        </w:rPr>
        <w:t xml:space="preserve"> èn Stuurgroep</w:t>
      </w:r>
      <w:r w:rsidR="005720D6">
        <w:rPr>
          <w:rFonts w:asciiTheme="minorHAnsi" w:hAnsiTheme="minorHAnsi" w:cs="Courier New"/>
          <w:sz w:val="22"/>
          <w:szCs w:val="22"/>
        </w:rPr>
        <w:t>,</w:t>
      </w:r>
      <w:r w:rsidR="001A7320" w:rsidRPr="001A7320">
        <w:rPr>
          <w:rFonts w:asciiTheme="minorHAnsi" w:hAnsiTheme="minorHAnsi" w:cs="Courier New"/>
          <w:sz w:val="22"/>
          <w:szCs w:val="22"/>
        </w:rPr>
        <w:t xml:space="preserve"> </w:t>
      </w:r>
      <w:r w:rsidR="001A7320">
        <w:rPr>
          <w:rFonts w:asciiTheme="minorHAnsi" w:hAnsiTheme="minorHAnsi" w:cs="Courier New"/>
          <w:sz w:val="22"/>
          <w:szCs w:val="22"/>
        </w:rPr>
        <w:t>overvragen we de gemeente.</w:t>
      </w:r>
    </w:p>
    <w:p w:rsidR="00E252BC" w:rsidRDefault="00ED6270" w:rsidP="00C3401E">
      <w:pPr>
        <w:pStyle w:val="Tekstzonderopmaak"/>
        <w:rPr>
          <w:rFonts w:asciiTheme="minorHAnsi" w:hAnsiTheme="minorHAnsi" w:cs="Courier New"/>
          <w:sz w:val="22"/>
          <w:szCs w:val="22"/>
        </w:rPr>
      </w:pPr>
      <w:r>
        <w:rPr>
          <w:rFonts w:asciiTheme="minorHAnsi" w:hAnsiTheme="minorHAnsi" w:cs="Courier New"/>
          <w:sz w:val="22"/>
          <w:szCs w:val="22"/>
        </w:rPr>
        <w:t>Doordat</w:t>
      </w:r>
      <w:r w:rsidR="009819D1">
        <w:rPr>
          <w:rFonts w:asciiTheme="minorHAnsi" w:hAnsiTheme="minorHAnsi" w:cs="Courier New"/>
          <w:sz w:val="22"/>
          <w:szCs w:val="22"/>
        </w:rPr>
        <w:t xml:space="preserve"> wij een gemeente van kringen zijn</w:t>
      </w:r>
      <w:r>
        <w:rPr>
          <w:rFonts w:asciiTheme="minorHAnsi" w:hAnsiTheme="minorHAnsi" w:cs="Courier New"/>
          <w:sz w:val="22"/>
          <w:szCs w:val="22"/>
        </w:rPr>
        <w:t>, is voor</w:t>
      </w:r>
      <w:r w:rsidR="009819D1">
        <w:rPr>
          <w:rFonts w:asciiTheme="minorHAnsi" w:hAnsiTheme="minorHAnsi" w:cs="Courier New"/>
          <w:sz w:val="22"/>
          <w:szCs w:val="22"/>
        </w:rPr>
        <w:t xml:space="preserve"> </w:t>
      </w:r>
      <w:r w:rsidR="009819D1" w:rsidRPr="003D1AD8">
        <w:rPr>
          <w:rFonts w:asciiTheme="minorHAnsi" w:hAnsiTheme="minorHAnsi" w:cs="Courier New"/>
          <w:sz w:val="22"/>
          <w:szCs w:val="22"/>
        </w:rPr>
        <w:t xml:space="preserve">de gemeente </w:t>
      </w:r>
      <w:r>
        <w:rPr>
          <w:rFonts w:asciiTheme="minorHAnsi" w:hAnsiTheme="minorHAnsi" w:cs="Courier New"/>
          <w:sz w:val="22"/>
          <w:szCs w:val="22"/>
        </w:rPr>
        <w:t xml:space="preserve">duidelijker </w:t>
      </w:r>
      <w:r w:rsidR="000B75E1">
        <w:rPr>
          <w:rFonts w:asciiTheme="minorHAnsi" w:hAnsiTheme="minorHAnsi" w:cs="Courier New"/>
          <w:sz w:val="22"/>
          <w:szCs w:val="22"/>
        </w:rPr>
        <w:t xml:space="preserve">dan voorheen </w:t>
      </w:r>
      <w:r>
        <w:rPr>
          <w:rFonts w:asciiTheme="minorHAnsi" w:hAnsiTheme="minorHAnsi" w:cs="Courier New"/>
          <w:sz w:val="22"/>
          <w:szCs w:val="22"/>
        </w:rPr>
        <w:t xml:space="preserve">merkbaar dat zij </w:t>
      </w:r>
      <w:r w:rsidR="00605F8C">
        <w:rPr>
          <w:rFonts w:asciiTheme="minorHAnsi" w:hAnsiTheme="minorHAnsi" w:cs="Courier New"/>
          <w:sz w:val="22"/>
          <w:szCs w:val="22"/>
        </w:rPr>
        <w:t xml:space="preserve">zelf </w:t>
      </w:r>
      <w:r w:rsidR="009819D1">
        <w:rPr>
          <w:rFonts w:asciiTheme="minorHAnsi" w:hAnsiTheme="minorHAnsi" w:cs="Courier New"/>
          <w:sz w:val="22"/>
          <w:szCs w:val="22"/>
        </w:rPr>
        <w:t xml:space="preserve">verantwoordelijkheden </w:t>
      </w:r>
      <w:r>
        <w:rPr>
          <w:rFonts w:asciiTheme="minorHAnsi" w:hAnsiTheme="minorHAnsi" w:cs="Courier New"/>
          <w:sz w:val="22"/>
          <w:szCs w:val="22"/>
        </w:rPr>
        <w:t>draagt</w:t>
      </w:r>
      <w:r w:rsidR="009819D1">
        <w:rPr>
          <w:rFonts w:asciiTheme="minorHAnsi" w:hAnsiTheme="minorHAnsi" w:cs="Courier New"/>
          <w:sz w:val="22"/>
          <w:szCs w:val="22"/>
        </w:rPr>
        <w:t xml:space="preserve"> </w:t>
      </w:r>
      <w:r>
        <w:rPr>
          <w:rFonts w:asciiTheme="minorHAnsi" w:hAnsiTheme="minorHAnsi" w:cs="Courier New"/>
          <w:sz w:val="22"/>
          <w:szCs w:val="22"/>
        </w:rPr>
        <w:t>en daarmee een eigen zwaartepunt heeft</w:t>
      </w:r>
      <w:r w:rsidR="009819D1">
        <w:rPr>
          <w:rFonts w:asciiTheme="minorHAnsi" w:hAnsiTheme="minorHAnsi" w:cs="Courier New"/>
          <w:sz w:val="22"/>
          <w:szCs w:val="22"/>
        </w:rPr>
        <w:t xml:space="preserve">. </w:t>
      </w:r>
      <w:r>
        <w:rPr>
          <w:rFonts w:asciiTheme="minorHAnsi" w:hAnsiTheme="minorHAnsi" w:cs="Courier New"/>
          <w:sz w:val="22"/>
          <w:szCs w:val="22"/>
        </w:rPr>
        <w:t>W</w:t>
      </w:r>
      <w:r w:rsidR="009819D1">
        <w:rPr>
          <w:rFonts w:asciiTheme="minorHAnsi" w:hAnsiTheme="minorHAnsi" w:cs="Courier New"/>
          <w:sz w:val="22"/>
          <w:szCs w:val="22"/>
        </w:rPr>
        <w:t xml:space="preserve">ij zijn dankbaar dat veel gemeenteleden gaven hebben om die verantwoordelijkheid in de kringen in te vullen. </w:t>
      </w:r>
      <w:r w:rsidR="009819D1" w:rsidRPr="003D1AD8">
        <w:rPr>
          <w:rFonts w:asciiTheme="minorHAnsi" w:hAnsiTheme="minorHAnsi" w:cs="Courier New"/>
          <w:sz w:val="22"/>
          <w:szCs w:val="22"/>
        </w:rPr>
        <w:t xml:space="preserve">Paulus gebruikt voor de gemeente het beeld van een lichaam. Ambtsdragers </w:t>
      </w:r>
      <w:r>
        <w:rPr>
          <w:rFonts w:asciiTheme="minorHAnsi" w:hAnsiTheme="minorHAnsi" w:cs="Courier New"/>
          <w:sz w:val="22"/>
          <w:szCs w:val="22"/>
        </w:rPr>
        <w:t>hebben o</w:t>
      </w:r>
      <w:r w:rsidR="005708F2">
        <w:rPr>
          <w:rFonts w:asciiTheme="minorHAnsi" w:hAnsiTheme="minorHAnsi" w:cs="Courier New"/>
          <w:sz w:val="22"/>
          <w:szCs w:val="22"/>
        </w:rPr>
        <w:t>nder andere</w:t>
      </w:r>
      <w:r>
        <w:rPr>
          <w:rFonts w:asciiTheme="minorHAnsi" w:hAnsiTheme="minorHAnsi" w:cs="Courier New"/>
          <w:sz w:val="22"/>
          <w:szCs w:val="22"/>
        </w:rPr>
        <w:t xml:space="preserve"> als taak </w:t>
      </w:r>
      <w:r w:rsidR="009819D1" w:rsidRPr="003D1AD8">
        <w:rPr>
          <w:rFonts w:asciiTheme="minorHAnsi" w:hAnsiTheme="minorHAnsi" w:cs="Courier New"/>
          <w:sz w:val="22"/>
          <w:szCs w:val="22"/>
        </w:rPr>
        <w:t xml:space="preserve">ervoor te zorgen dat het lichaam als geheel goed functioneert. </w:t>
      </w:r>
      <w:r>
        <w:rPr>
          <w:rFonts w:asciiTheme="minorHAnsi" w:hAnsiTheme="minorHAnsi" w:cs="Courier New"/>
          <w:sz w:val="22"/>
          <w:szCs w:val="22"/>
        </w:rPr>
        <w:t>Dat wordt zichtbaar waar dat</w:t>
      </w:r>
      <w:r w:rsidR="009819D1" w:rsidRPr="003D1AD8">
        <w:rPr>
          <w:rFonts w:asciiTheme="minorHAnsi" w:hAnsiTheme="minorHAnsi" w:cs="Courier New"/>
          <w:sz w:val="22"/>
          <w:szCs w:val="22"/>
        </w:rPr>
        <w:t xml:space="preserve"> lichaam in beweging kom</w:t>
      </w:r>
      <w:r>
        <w:rPr>
          <w:rFonts w:asciiTheme="minorHAnsi" w:hAnsiTheme="minorHAnsi" w:cs="Courier New"/>
          <w:sz w:val="22"/>
          <w:szCs w:val="22"/>
        </w:rPr>
        <w:t>t</w:t>
      </w:r>
      <w:r w:rsidR="009819D1" w:rsidRPr="003D1AD8">
        <w:rPr>
          <w:rFonts w:asciiTheme="minorHAnsi" w:hAnsiTheme="minorHAnsi" w:cs="Courier New"/>
          <w:sz w:val="22"/>
          <w:szCs w:val="22"/>
        </w:rPr>
        <w:t xml:space="preserve">. Gemeenteleden onderling </w:t>
      </w:r>
      <w:r>
        <w:rPr>
          <w:rFonts w:asciiTheme="minorHAnsi" w:hAnsiTheme="minorHAnsi" w:cs="Courier New"/>
          <w:sz w:val="22"/>
          <w:szCs w:val="22"/>
        </w:rPr>
        <w:t xml:space="preserve">pakken dan hun taken op: </w:t>
      </w:r>
      <w:r w:rsidR="009819D1" w:rsidRPr="003D1AD8">
        <w:rPr>
          <w:rFonts w:asciiTheme="minorHAnsi" w:hAnsiTheme="minorHAnsi" w:cs="Courier New"/>
          <w:sz w:val="22"/>
          <w:szCs w:val="22"/>
        </w:rPr>
        <w:t xml:space="preserve">elkaar bemoedigen, elkaar vermanen </w:t>
      </w:r>
      <w:r w:rsidR="009819D1">
        <w:rPr>
          <w:rFonts w:asciiTheme="minorHAnsi" w:hAnsiTheme="minorHAnsi" w:cs="Courier New"/>
          <w:sz w:val="22"/>
          <w:szCs w:val="22"/>
        </w:rPr>
        <w:t xml:space="preserve">en </w:t>
      </w:r>
      <w:r w:rsidR="009819D1" w:rsidRPr="003D1AD8">
        <w:rPr>
          <w:rFonts w:asciiTheme="minorHAnsi" w:hAnsiTheme="minorHAnsi" w:cs="Courier New"/>
          <w:sz w:val="22"/>
          <w:szCs w:val="22"/>
        </w:rPr>
        <w:t>elkaar helpen.</w:t>
      </w:r>
      <w:r w:rsidR="009819D1">
        <w:rPr>
          <w:rFonts w:asciiTheme="minorHAnsi" w:hAnsiTheme="minorHAnsi" w:cs="Courier New"/>
          <w:sz w:val="22"/>
          <w:szCs w:val="22"/>
        </w:rPr>
        <w:t xml:space="preserve"> </w:t>
      </w:r>
      <w:r w:rsidR="009819D1" w:rsidRPr="003D1AD8">
        <w:rPr>
          <w:rFonts w:asciiTheme="minorHAnsi" w:hAnsiTheme="minorHAnsi" w:cs="Courier New"/>
          <w:sz w:val="22"/>
          <w:szCs w:val="22"/>
        </w:rPr>
        <w:t xml:space="preserve">Samen de </w:t>
      </w:r>
      <w:r>
        <w:rPr>
          <w:rFonts w:asciiTheme="minorHAnsi" w:hAnsiTheme="minorHAnsi" w:cs="Courier New"/>
          <w:sz w:val="22"/>
          <w:szCs w:val="22"/>
        </w:rPr>
        <w:t>b</w:t>
      </w:r>
      <w:r w:rsidR="009819D1">
        <w:rPr>
          <w:rFonts w:asciiTheme="minorHAnsi" w:hAnsiTheme="minorHAnsi" w:cs="Courier New"/>
          <w:sz w:val="22"/>
          <w:szCs w:val="22"/>
        </w:rPr>
        <w:t>ijbel</w:t>
      </w:r>
      <w:r w:rsidR="009819D1" w:rsidRPr="003D1AD8">
        <w:rPr>
          <w:rFonts w:asciiTheme="minorHAnsi" w:hAnsiTheme="minorHAnsi" w:cs="Courier New"/>
          <w:sz w:val="22"/>
          <w:szCs w:val="22"/>
        </w:rPr>
        <w:t xml:space="preserve"> bestuderen, </w:t>
      </w:r>
      <w:r w:rsidR="00216182">
        <w:rPr>
          <w:rFonts w:asciiTheme="minorHAnsi" w:hAnsiTheme="minorHAnsi" w:cs="Courier New"/>
          <w:sz w:val="22"/>
          <w:szCs w:val="22"/>
        </w:rPr>
        <w:t xml:space="preserve">samen bidden, </w:t>
      </w:r>
      <w:r w:rsidR="00605F8C">
        <w:rPr>
          <w:rFonts w:asciiTheme="minorHAnsi" w:hAnsiTheme="minorHAnsi" w:cs="Courier New"/>
          <w:sz w:val="22"/>
          <w:szCs w:val="22"/>
        </w:rPr>
        <w:t>jong en oud, en van daar</w:t>
      </w:r>
      <w:r w:rsidR="009819D1" w:rsidRPr="003D1AD8">
        <w:rPr>
          <w:rFonts w:asciiTheme="minorHAnsi" w:hAnsiTheme="minorHAnsi" w:cs="Courier New"/>
          <w:sz w:val="22"/>
          <w:szCs w:val="22"/>
        </w:rPr>
        <w:t xml:space="preserve">uit elkaar tot steun zijn, dat is een </w:t>
      </w:r>
      <w:proofErr w:type="spellStart"/>
      <w:r w:rsidR="009819D1" w:rsidRPr="003D1AD8">
        <w:rPr>
          <w:rFonts w:asciiTheme="minorHAnsi" w:hAnsiTheme="minorHAnsi" w:cs="Courier New"/>
          <w:sz w:val="22"/>
          <w:szCs w:val="22"/>
        </w:rPr>
        <w:t>bijbels</w:t>
      </w:r>
      <w:proofErr w:type="spellEnd"/>
      <w:r w:rsidR="009819D1" w:rsidRPr="003D1AD8">
        <w:rPr>
          <w:rFonts w:asciiTheme="minorHAnsi" w:hAnsiTheme="minorHAnsi" w:cs="Courier New"/>
          <w:sz w:val="22"/>
          <w:szCs w:val="22"/>
        </w:rPr>
        <w:t xml:space="preserve"> gegeven</w:t>
      </w:r>
      <w:r w:rsidR="009819D1">
        <w:rPr>
          <w:rFonts w:asciiTheme="minorHAnsi" w:hAnsiTheme="minorHAnsi" w:cs="Courier New"/>
          <w:sz w:val="22"/>
          <w:szCs w:val="22"/>
        </w:rPr>
        <w:t xml:space="preserve">. In de kringen geven de gemeenteleden dit vorm. </w:t>
      </w:r>
      <w:r w:rsidR="009819D1" w:rsidRPr="003D1AD8">
        <w:rPr>
          <w:rFonts w:asciiTheme="minorHAnsi" w:hAnsiTheme="minorHAnsi" w:cs="Courier New"/>
          <w:sz w:val="22"/>
          <w:szCs w:val="22"/>
        </w:rPr>
        <w:t xml:space="preserve">Als </w:t>
      </w:r>
      <w:r w:rsidR="009819D1">
        <w:rPr>
          <w:rFonts w:asciiTheme="minorHAnsi" w:hAnsiTheme="minorHAnsi" w:cs="Courier New"/>
          <w:sz w:val="22"/>
          <w:szCs w:val="22"/>
        </w:rPr>
        <w:t xml:space="preserve">de </w:t>
      </w:r>
      <w:r w:rsidR="009819D1" w:rsidRPr="003D1AD8">
        <w:rPr>
          <w:rFonts w:asciiTheme="minorHAnsi" w:hAnsiTheme="minorHAnsi" w:cs="Courier New"/>
          <w:sz w:val="22"/>
          <w:szCs w:val="22"/>
        </w:rPr>
        <w:t xml:space="preserve">leden </w:t>
      </w:r>
      <w:r w:rsidR="009819D1">
        <w:rPr>
          <w:rFonts w:asciiTheme="minorHAnsi" w:hAnsiTheme="minorHAnsi" w:cs="Courier New"/>
          <w:sz w:val="22"/>
          <w:szCs w:val="22"/>
        </w:rPr>
        <w:t>in de kring groeien, groeit het geheel, het hele lichaam.</w:t>
      </w:r>
    </w:p>
    <w:p w:rsidR="009819D1" w:rsidRPr="00605F8C" w:rsidRDefault="00605F8C" w:rsidP="00C3401E">
      <w:pPr>
        <w:pStyle w:val="Kop3"/>
        <w:spacing w:line="240" w:lineRule="auto"/>
      </w:pPr>
      <w:r>
        <w:t>4.2 Functioneren van kringen</w:t>
      </w:r>
    </w:p>
    <w:p w:rsidR="009819D1" w:rsidRDefault="00605F8C" w:rsidP="00C3401E">
      <w:pPr>
        <w:pStyle w:val="Tekstzonderopmaak"/>
        <w:rPr>
          <w:rFonts w:asciiTheme="minorHAnsi" w:hAnsiTheme="minorHAnsi" w:cs="Courier New"/>
          <w:sz w:val="22"/>
          <w:szCs w:val="22"/>
        </w:rPr>
      </w:pPr>
      <w:r>
        <w:rPr>
          <w:rFonts w:asciiTheme="minorHAnsi" w:hAnsiTheme="minorHAnsi" w:cs="Courier New"/>
          <w:sz w:val="22"/>
          <w:szCs w:val="22"/>
        </w:rPr>
        <w:t>Alle gemeenteleden horen bij een kring</w:t>
      </w:r>
      <w:r w:rsidR="009819D1">
        <w:rPr>
          <w:rFonts w:asciiTheme="minorHAnsi" w:hAnsiTheme="minorHAnsi" w:cs="Courier New"/>
          <w:sz w:val="22"/>
          <w:szCs w:val="22"/>
        </w:rPr>
        <w:t xml:space="preserve">. Wij willen verder groeien als gemeente van kringen. In de kring geven we vorm aan ontmoeten, luisteren, bidden, </w:t>
      </w:r>
      <w:r>
        <w:rPr>
          <w:rFonts w:asciiTheme="minorHAnsi" w:hAnsiTheme="minorHAnsi" w:cs="Courier New"/>
          <w:sz w:val="22"/>
          <w:szCs w:val="22"/>
        </w:rPr>
        <w:t>b</w:t>
      </w:r>
      <w:r w:rsidR="009819D1">
        <w:rPr>
          <w:rFonts w:asciiTheme="minorHAnsi" w:hAnsiTheme="minorHAnsi" w:cs="Courier New"/>
          <w:sz w:val="22"/>
          <w:szCs w:val="22"/>
        </w:rPr>
        <w:t xml:space="preserve">ijbelstudie, meeleven, dienen en helpen en open zijn naar buiten. </w:t>
      </w:r>
      <w:r w:rsidR="006C0967">
        <w:rPr>
          <w:rFonts w:asciiTheme="minorHAnsi" w:hAnsiTheme="minorHAnsi" w:cs="Courier New"/>
          <w:sz w:val="22"/>
          <w:szCs w:val="22"/>
        </w:rPr>
        <w:t>Dit</w:t>
      </w:r>
      <w:r w:rsidR="009819D1">
        <w:rPr>
          <w:rFonts w:asciiTheme="minorHAnsi" w:hAnsiTheme="minorHAnsi" w:cs="Courier New"/>
          <w:sz w:val="22"/>
          <w:szCs w:val="22"/>
        </w:rPr>
        <w:t xml:space="preserve"> basispastoraat en basisdiaconaat vindt in de kring</w:t>
      </w:r>
      <w:r w:rsidR="006C0967">
        <w:rPr>
          <w:rFonts w:asciiTheme="minorHAnsi" w:hAnsiTheme="minorHAnsi" w:cs="Courier New"/>
          <w:sz w:val="22"/>
          <w:szCs w:val="22"/>
        </w:rPr>
        <w:t>en</w:t>
      </w:r>
      <w:r w:rsidR="009819D1">
        <w:rPr>
          <w:rFonts w:asciiTheme="minorHAnsi" w:hAnsiTheme="minorHAnsi" w:cs="Courier New"/>
          <w:sz w:val="22"/>
          <w:szCs w:val="22"/>
        </w:rPr>
        <w:t xml:space="preserve"> plaats. </w:t>
      </w:r>
      <w:r w:rsidR="005720D6" w:rsidRPr="005720D6">
        <w:rPr>
          <w:rFonts w:asciiTheme="minorHAnsi" w:hAnsiTheme="minorHAnsi" w:cs="Courier New"/>
          <w:sz w:val="22"/>
          <w:szCs w:val="22"/>
        </w:rPr>
        <w:t>Was bij de wijken de kerkenraad als enige eindverantwoordelijk, in de kring dragen de leden die verantwoordelijk</w:t>
      </w:r>
      <w:r w:rsidR="004030A7">
        <w:rPr>
          <w:rFonts w:asciiTheme="minorHAnsi" w:hAnsiTheme="minorHAnsi" w:cs="Courier New"/>
          <w:sz w:val="22"/>
          <w:szCs w:val="22"/>
        </w:rPr>
        <w:t>heid</w:t>
      </w:r>
      <w:r w:rsidR="005720D6" w:rsidRPr="005720D6">
        <w:rPr>
          <w:rFonts w:asciiTheme="minorHAnsi" w:hAnsiTheme="minorHAnsi" w:cs="Courier New"/>
          <w:sz w:val="22"/>
          <w:szCs w:val="22"/>
        </w:rPr>
        <w:t xml:space="preserve"> zelf</w:t>
      </w:r>
      <w:r w:rsidR="005720D6">
        <w:rPr>
          <w:rFonts w:asciiTheme="minorHAnsi" w:hAnsiTheme="minorHAnsi" w:cs="Courier New"/>
          <w:sz w:val="22"/>
          <w:szCs w:val="22"/>
        </w:rPr>
        <w:t>.</w:t>
      </w:r>
      <w:r w:rsidR="005720D6" w:rsidRPr="005720D6">
        <w:rPr>
          <w:rFonts w:asciiTheme="minorHAnsi" w:hAnsiTheme="minorHAnsi" w:cs="Courier New"/>
          <w:sz w:val="22"/>
          <w:szCs w:val="22"/>
        </w:rPr>
        <w:t xml:space="preserve"> </w:t>
      </w:r>
      <w:r w:rsidR="009819D1">
        <w:rPr>
          <w:rFonts w:asciiTheme="minorHAnsi" w:hAnsiTheme="minorHAnsi" w:cs="Courier New"/>
          <w:sz w:val="22"/>
          <w:szCs w:val="22"/>
        </w:rPr>
        <w:t xml:space="preserve">De ouderlingen en diakenen doen meer vanuit de tweede lijn. </w:t>
      </w:r>
      <w:r w:rsidR="004030A7">
        <w:rPr>
          <w:rFonts w:asciiTheme="minorHAnsi" w:hAnsiTheme="minorHAnsi" w:cs="Courier New"/>
          <w:sz w:val="22"/>
          <w:szCs w:val="22"/>
        </w:rPr>
        <w:t xml:space="preserve">Van </w:t>
      </w:r>
      <w:r w:rsidR="009819D1">
        <w:rPr>
          <w:rFonts w:asciiTheme="minorHAnsi" w:hAnsiTheme="minorHAnsi" w:cs="Courier New"/>
          <w:sz w:val="22"/>
          <w:szCs w:val="22"/>
        </w:rPr>
        <w:t xml:space="preserve">het </w:t>
      </w:r>
      <w:r w:rsidR="004030A7">
        <w:rPr>
          <w:rFonts w:asciiTheme="minorHAnsi" w:hAnsiTheme="minorHAnsi" w:cs="Courier New"/>
          <w:sz w:val="22"/>
          <w:szCs w:val="22"/>
        </w:rPr>
        <w:t xml:space="preserve">huidige </w:t>
      </w:r>
      <w:r w:rsidR="009819D1">
        <w:rPr>
          <w:rFonts w:asciiTheme="minorHAnsi" w:hAnsiTheme="minorHAnsi" w:cs="Courier New"/>
          <w:sz w:val="22"/>
          <w:szCs w:val="22"/>
        </w:rPr>
        <w:t xml:space="preserve">huisbezoek </w:t>
      </w:r>
      <w:r w:rsidR="006C0967">
        <w:rPr>
          <w:rFonts w:asciiTheme="minorHAnsi" w:hAnsiTheme="minorHAnsi" w:cs="Courier New"/>
          <w:sz w:val="22"/>
          <w:szCs w:val="22"/>
        </w:rPr>
        <w:t xml:space="preserve">zie je </w:t>
      </w:r>
      <w:r w:rsidR="003A4173">
        <w:rPr>
          <w:rFonts w:asciiTheme="minorHAnsi" w:hAnsiTheme="minorHAnsi" w:cs="Courier New"/>
          <w:sz w:val="22"/>
          <w:szCs w:val="22"/>
        </w:rPr>
        <w:t xml:space="preserve">de pastorale zaken </w:t>
      </w:r>
      <w:r w:rsidR="006C0967">
        <w:rPr>
          <w:rFonts w:asciiTheme="minorHAnsi" w:hAnsiTheme="minorHAnsi" w:cs="Courier New"/>
          <w:sz w:val="22"/>
          <w:szCs w:val="22"/>
        </w:rPr>
        <w:t xml:space="preserve">terug </w:t>
      </w:r>
      <w:r w:rsidR="009819D1">
        <w:rPr>
          <w:rFonts w:asciiTheme="minorHAnsi" w:hAnsiTheme="minorHAnsi" w:cs="Courier New"/>
          <w:sz w:val="22"/>
          <w:szCs w:val="22"/>
        </w:rPr>
        <w:t xml:space="preserve">in de kringen. Daardoor </w:t>
      </w:r>
      <w:r w:rsidR="003A4173">
        <w:rPr>
          <w:rFonts w:asciiTheme="minorHAnsi" w:hAnsiTheme="minorHAnsi" w:cs="Courier New"/>
          <w:sz w:val="22"/>
          <w:szCs w:val="22"/>
        </w:rPr>
        <w:t xml:space="preserve">verandert </w:t>
      </w:r>
      <w:r w:rsidR="009819D1">
        <w:rPr>
          <w:rFonts w:asciiTheme="minorHAnsi" w:hAnsiTheme="minorHAnsi" w:cs="Courier New"/>
          <w:sz w:val="22"/>
          <w:szCs w:val="22"/>
        </w:rPr>
        <w:t xml:space="preserve">het huisbezoek: in eerste instantie </w:t>
      </w:r>
      <w:r w:rsidR="006C0967">
        <w:rPr>
          <w:rFonts w:asciiTheme="minorHAnsi" w:hAnsiTheme="minorHAnsi" w:cs="Courier New"/>
          <w:sz w:val="22"/>
          <w:szCs w:val="22"/>
        </w:rPr>
        <w:t xml:space="preserve">niet meer per adres, maar </w:t>
      </w:r>
      <w:r w:rsidR="009819D1">
        <w:rPr>
          <w:rFonts w:asciiTheme="minorHAnsi" w:hAnsiTheme="minorHAnsi" w:cs="Courier New"/>
          <w:sz w:val="22"/>
          <w:szCs w:val="22"/>
        </w:rPr>
        <w:t>b</w:t>
      </w:r>
      <w:r w:rsidR="009819D1" w:rsidRPr="003D1AD8">
        <w:rPr>
          <w:rFonts w:asciiTheme="minorHAnsi" w:hAnsiTheme="minorHAnsi" w:cs="Courier New"/>
          <w:sz w:val="22"/>
          <w:szCs w:val="22"/>
        </w:rPr>
        <w:t>innen de kring en waar nodig individueel. Ambtsdragers kunnen dan meer hun taken als ‘</w:t>
      </w:r>
      <w:proofErr w:type="spellStart"/>
      <w:r w:rsidR="009819D1" w:rsidRPr="003D1AD8">
        <w:rPr>
          <w:rFonts w:asciiTheme="minorHAnsi" w:hAnsiTheme="minorHAnsi" w:cs="Courier New"/>
          <w:sz w:val="22"/>
          <w:szCs w:val="22"/>
        </w:rPr>
        <w:t>toerusters</w:t>
      </w:r>
      <w:proofErr w:type="spellEnd"/>
      <w:r w:rsidR="009819D1" w:rsidRPr="003D1AD8">
        <w:rPr>
          <w:rFonts w:asciiTheme="minorHAnsi" w:hAnsiTheme="minorHAnsi" w:cs="Courier New"/>
          <w:sz w:val="22"/>
          <w:szCs w:val="22"/>
        </w:rPr>
        <w:t xml:space="preserve">’ van de gemeente op zich nemen en zo geestelijk leiding geven. </w:t>
      </w:r>
      <w:r w:rsidR="00364BD2">
        <w:rPr>
          <w:rFonts w:asciiTheme="minorHAnsi" w:hAnsiTheme="minorHAnsi" w:cs="Courier New"/>
          <w:sz w:val="22"/>
          <w:szCs w:val="22"/>
        </w:rPr>
        <w:t>Op deze manier</w:t>
      </w:r>
      <w:r w:rsidR="009819D1" w:rsidRPr="003D1AD8">
        <w:rPr>
          <w:rFonts w:asciiTheme="minorHAnsi" w:hAnsiTheme="minorHAnsi" w:cs="Courier New"/>
          <w:sz w:val="22"/>
          <w:szCs w:val="22"/>
        </w:rPr>
        <w:t xml:space="preserve"> werken </w:t>
      </w:r>
      <w:r w:rsidR="009819D1" w:rsidRPr="003D1AD8">
        <w:rPr>
          <w:rFonts w:asciiTheme="minorHAnsi" w:hAnsiTheme="minorHAnsi" w:cs="Courier New"/>
          <w:sz w:val="22"/>
          <w:szCs w:val="22"/>
        </w:rPr>
        <w:lastRenderedPageBreak/>
        <w:t xml:space="preserve">ambtsdragers en gemeenteleden nauw samen in </w:t>
      </w:r>
      <w:r w:rsidR="006C0967">
        <w:rPr>
          <w:rFonts w:asciiTheme="minorHAnsi" w:hAnsiTheme="minorHAnsi" w:cs="Courier New"/>
          <w:sz w:val="22"/>
          <w:szCs w:val="22"/>
        </w:rPr>
        <w:t xml:space="preserve">de </w:t>
      </w:r>
      <w:r w:rsidR="009819D1" w:rsidRPr="003D1AD8">
        <w:rPr>
          <w:rFonts w:asciiTheme="minorHAnsi" w:hAnsiTheme="minorHAnsi" w:cs="Courier New"/>
          <w:sz w:val="22"/>
          <w:szCs w:val="22"/>
        </w:rPr>
        <w:t>dienst van het koninkrijk, met elk hun eigen verantwoordelijkheden.</w:t>
      </w:r>
    </w:p>
    <w:p w:rsidR="009E5F69" w:rsidRPr="009E5F69" w:rsidRDefault="00594F0A" w:rsidP="00C3401E">
      <w:pPr>
        <w:pStyle w:val="Kop3"/>
        <w:spacing w:line="240" w:lineRule="auto"/>
      </w:pPr>
      <w:r>
        <w:t>4.3</w:t>
      </w:r>
      <w:r w:rsidR="009E5F69">
        <w:t xml:space="preserve"> Indeling van de kringen</w:t>
      </w:r>
    </w:p>
    <w:p w:rsidR="006C0967" w:rsidRDefault="009819D1"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Onze gemeente is in </w:t>
      </w:r>
      <w:r w:rsidR="00B7535D">
        <w:rPr>
          <w:rFonts w:asciiTheme="minorHAnsi" w:hAnsiTheme="minorHAnsi" w:cs="Courier New"/>
          <w:sz w:val="22"/>
          <w:szCs w:val="22"/>
        </w:rPr>
        <w:t>vier</w:t>
      </w:r>
      <w:r>
        <w:rPr>
          <w:rFonts w:asciiTheme="minorHAnsi" w:hAnsiTheme="minorHAnsi" w:cs="Courier New"/>
          <w:sz w:val="22"/>
          <w:szCs w:val="22"/>
        </w:rPr>
        <w:t xml:space="preserve"> </w:t>
      </w:r>
      <w:r w:rsidR="009E5F69">
        <w:rPr>
          <w:rFonts w:asciiTheme="minorHAnsi" w:hAnsiTheme="minorHAnsi" w:cs="Courier New"/>
          <w:sz w:val="22"/>
          <w:szCs w:val="22"/>
        </w:rPr>
        <w:t xml:space="preserve">grotere </w:t>
      </w:r>
      <w:r>
        <w:rPr>
          <w:rFonts w:asciiTheme="minorHAnsi" w:hAnsiTheme="minorHAnsi" w:cs="Courier New"/>
          <w:sz w:val="22"/>
          <w:szCs w:val="22"/>
        </w:rPr>
        <w:t xml:space="preserve">clusters ingedeeld. </w:t>
      </w:r>
      <w:r w:rsidR="00D60B06">
        <w:rPr>
          <w:rFonts w:asciiTheme="minorHAnsi" w:hAnsiTheme="minorHAnsi" w:cs="Courier New"/>
          <w:sz w:val="22"/>
          <w:szCs w:val="22"/>
        </w:rPr>
        <w:t xml:space="preserve">(Zie bijlage 3) </w:t>
      </w:r>
      <w:r w:rsidR="009E5F69">
        <w:rPr>
          <w:rFonts w:asciiTheme="minorHAnsi" w:hAnsiTheme="minorHAnsi" w:cs="Courier New"/>
          <w:sz w:val="22"/>
          <w:szCs w:val="22"/>
        </w:rPr>
        <w:t xml:space="preserve">Elk cluster heeft minimaal </w:t>
      </w:r>
      <w:r w:rsidRPr="001E7F93">
        <w:rPr>
          <w:rFonts w:asciiTheme="minorHAnsi" w:hAnsiTheme="minorHAnsi" w:cs="Courier New"/>
          <w:sz w:val="22"/>
          <w:szCs w:val="22"/>
        </w:rPr>
        <w:t>2 ouderlingen en 2 diakenen</w:t>
      </w:r>
      <w:r>
        <w:rPr>
          <w:rFonts w:asciiTheme="minorHAnsi" w:hAnsiTheme="minorHAnsi" w:cs="Courier New"/>
          <w:sz w:val="22"/>
          <w:szCs w:val="22"/>
        </w:rPr>
        <w:t xml:space="preserve">. </w:t>
      </w:r>
      <w:r w:rsidR="009E5F69">
        <w:rPr>
          <w:rFonts w:asciiTheme="minorHAnsi" w:hAnsiTheme="minorHAnsi" w:cs="Courier New"/>
          <w:sz w:val="22"/>
          <w:szCs w:val="22"/>
        </w:rPr>
        <w:t>Clusters bestaan uit een aantal kringen, waar</w:t>
      </w:r>
      <w:r w:rsidR="00305F3E">
        <w:rPr>
          <w:rFonts w:asciiTheme="minorHAnsi" w:hAnsiTheme="minorHAnsi" w:cs="Courier New"/>
          <w:sz w:val="22"/>
          <w:szCs w:val="22"/>
        </w:rPr>
        <w:t>bij</w:t>
      </w:r>
      <w:r w:rsidR="009E5F69">
        <w:rPr>
          <w:rFonts w:asciiTheme="minorHAnsi" w:hAnsiTheme="minorHAnsi" w:cs="Courier New"/>
          <w:sz w:val="22"/>
          <w:szCs w:val="22"/>
        </w:rPr>
        <w:t xml:space="preserve"> gemeenteleden </w:t>
      </w:r>
      <w:r w:rsidR="00305F3E">
        <w:rPr>
          <w:rFonts w:asciiTheme="minorHAnsi" w:hAnsiTheme="minorHAnsi" w:cs="Courier New"/>
          <w:sz w:val="22"/>
          <w:szCs w:val="22"/>
        </w:rPr>
        <w:t xml:space="preserve">die </w:t>
      </w:r>
      <w:r w:rsidR="009E5F69">
        <w:rPr>
          <w:rFonts w:asciiTheme="minorHAnsi" w:hAnsiTheme="minorHAnsi" w:cs="Courier New"/>
          <w:sz w:val="22"/>
          <w:szCs w:val="22"/>
        </w:rPr>
        <w:t xml:space="preserve">binnen dat cluster </w:t>
      </w:r>
      <w:r w:rsidR="00305F3E">
        <w:rPr>
          <w:rFonts w:asciiTheme="minorHAnsi" w:hAnsiTheme="minorHAnsi" w:cs="Courier New"/>
          <w:sz w:val="22"/>
          <w:szCs w:val="22"/>
        </w:rPr>
        <w:t xml:space="preserve">wonen </w:t>
      </w:r>
      <w:r w:rsidR="009E5F69">
        <w:rPr>
          <w:rFonts w:asciiTheme="minorHAnsi" w:hAnsiTheme="minorHAnsi" w:cs="Courier New"/>
          <w:sz w:val="22"/>
          <w:szCs w:val="22"/>
        </w:rPr>
        <w:t xml:space="preserve">zich kunnen aansluiten. </w:t>
      </w:r>
      <w:r w:rsidRPr="001E7F93">
        <w:rPr>
          <w:rFonts w:asciiTheme="minorHAnsi" w:hAnsiTheme="minorHAnsi" w:cs="Courier New"/>
          <w:sz w:val="22"/>
          <w:szCs w:val="22"/>
        </w:rPr>
        <w:t xml:space="preserve">Binnen een cluster is </w:t>
      </w:r>
      <w:r w:rsidR="009E5F69">
        <w:rPr>
          <w:rFonts w:asciiTheme="minorHAnsi" w:hAnsiTheme="minorHAnsi" w:cs="Courier New"/>
          <w:sz w:val="22"/>
          <w:szCs w:val="22"/>
        </w:rPr>
        <w:t xml:space="preserve">dus </w:t>
      </w:r>
      <w:r w:rsidRPr="001E7F93">
        <w:rPr>
          <w:rFonts w:asciiTheme="minorHAnsi" w:hAnsiTheme="minorHAnsi" w:cs="Courier New"/>
          <w:sz w:val="22"/>
          <w:szCs w:val="22"/>
        </w:rPr>
        <w:t xml:space="preserve">een vrije kringkeuze mogelijk, hoewel enige sturing </w:t>
      </w:r>
      <w:r w:rsidR="00AE67D3">
        <w:rPr>
          <w:rFonts w:asciiTheme="minorHAnsi" w:hAnsiTheme="minorHAnsi" w:cs="Courier New"/>
          <w:sz w:val="22"/>
          <w:szCs w:val="22"/>
        </w:rPr>
        <w:t xml:space="preserve">nodig kan zijn </w:t>
      </w:r>
      <w:r w:rsidR="00305F3E">
        <w:rPr>
          <w:rFonts w:asciiTheme="minorHAnsi" w:hAnsiTheme="minorHAnsi" w:cs="Courier New"/>
          <w:sz w:val="22"/>
          <w:szCs w:val="22"/>
        </w:rPr>
        <w:t>vanwege</w:t>
      </w:r>
      <w:r w:rsidR="00AE67D3">
        <w:rPr>
          <w:rFonts w:asciiTheme="minorHAnsi" w:hAnsiTheme="minorHAnsi" w:cs="Courier New"/>
          <w:sz w:val="22"/>
          <w:szCs w:val="22"/>
        </w:rPr>
        <w:t xml:space="preserve"> </w:t>
      </w:r>
      <w:r w:rsidRPr="001E7F93">
        <w:rPr>
          <w:rFonts w:asciiTheme="minorHAnsi" w:hAnsiTheme="minorHAnsi" w:cs="Courier New"/>
          <w:sz w:val="22"/>
          <w:szCs w:val="22"/>
        </w:rPr>
        <w:t>de kringgrootte.</w:t>
      </w:r>
    </w:p>
    <w:p w:rsidR="002E0404" w:rsidRDefault="009E5F69" w:rsidP="00C3401E">
      <w:pPr>
        <w:pStyle w:val="Tekstzonderopmaak"/>
        <w:rPr>
          <w:rFonts w:asciiTheme="minorHAnsi" w:hAnsiTheme="minorHAnsi" w:cs="Courier New"/>
          <w:sz w:val="22"/>
          <w:szCs w:val="22"/>
        </w:rPr>
      </w:pPr>
      <w:r>
        <w:rPr>
          <w:rFonts w:asciiTheme="minorHAnsi" w:hAnsiTheme="minorHAnsi" w:cs="Courier New"/>
          <w:sz w:val="22"/>
          <w:szCs w:val="22"/>
        </w:rPr>
        <w:t>Bij de start van de kringen zijn de grenzen van de clusters niet al te streng toegepast</w:t>
      </w:r>
      <w:r w:rsidR="00AE67D3">
        <w:rPr>
          <w:rFonts w:asciiTheme="minorHAnsi" w:hAnsiTheme="minorHAnsi" w:cs="Courier New"/>
          <w:sz w:val="22"/>
          <w:szCs w:val="22"/>
        </w:rPr>
        <w:t>,</w:t>
      </w:r>
      <w:r>
        <w:rPr>
          <w:rFonts w:asciiTheme="minorHAnsi" w:hAnsiTheme="minorHAnsi" w:cs="Courier New"/>
          <w:sz w:val="22"/>
          <w:szCs w:val="22"/>
        </w:rPr>
        <w:t xml:space="preserve"> omdat er sprake was van bestaande groepen die als kring gingen functioneren. Dat had een hogere prioriteit dan de clustergrens. </w:t>
      </w:r>
      <w:r w:rsidR="002E0404">
        <w:rPr>
          <w:rFonts w:asciiTheme="minorHAnsi" w:hAnsiTheme="minorHAnsi" w:cs="Courier New"/>
          <w:sz w:val="22"/>
          <w:szCs w:val="22"/>
        </w:rPr>
        <w:t xml:space="preserve">Toch is het van belang </w:t>
      </w:r>
      <w:r w:rsidR="00FE050C">
        <w:rPr>
          <w:rFonts w:asciiTheme="minorHAnsi" w:hAnsiTheme="minorHAnsi" w:cs="Courier New"/>
          <w:sz w:val="22"/>
          <w:szCs w:val="22"/>
        </w:rPr>
        <w:t xml:space="preserve">dat </w:t>
      </w:r>
      <w:r w:rsidR="002E0404">
        <w:rPr>
          <w:rFonts w:asciiTheme="minorHAnsi" w:hAnsiTheme="minorHAnsi" w:cs="Courier New"/>
          <w:sz w:val="22"/>
          <w:szCs w:val="22"/>
        </w:rPr>
        <w:t>de clusters als indelingscriterium zwaarder</w:t>
      </w:r>
      <w:r w:rsidR="00AC6A36">
        <w:rPr>
          <w:rFonts w:asciiTheme="minorHAnsi" w:hAnsiTheme="minorHAnsi" w:cs="Courier New"/>
          <w:sz w:val="22"/>
          <w:szCs w:val="22"/>
        </w:rPr>
        <w:t xml:space="preserve"> gaan</w:t>
      </w:r>
      <w:r w:rsidR="002E0404">
        <w:rPr>
          <w:rFonts w:asciiTheme="minorHAnsi" w:hAnsiTheme="minorHAnsi" w:cs="Courier New"/>
          <w:sz w:val="22"/>
          <w:szCs w:val="22"/>
        </w:rPr>
        <w:t xml:space="preserve"> wegen. Daarom </w:t>
      </w:r>
      <w:r w:rsidR="00FE050C">
        <w:rPr>
          <w:rFonts w:asciiTheme="minorHAnsi" w:hAnsiTheme="minorHAnsi" w:cs="Courier New"/>
          <w:sz w:val="22"/>
          <w:szCs w:val="22"/>
        </w:rPr>
        <w:t xml:space="preserve">willen we </w:t>
      </w:r>
      <w:r w:rsidR="002E0404">
        <w:rPr>
          <w:rFonts w:asciiTheme="minorHAnsi" w:hAnsiTheme="minorHAnsi" w:cs="Courier New"/>
          <w:sz w:val="22"/>
          <w:szCs w:val="22"/>
        </w:rPr>
        <w:t>n</w:t>
      </w:r>
      <w:r w:rsidR="009819D1" w:rsidRPr="001E7F93">
        <w:rPr>
          <w:rFonts w:asciiTheme="minorHAnsi" w:hAnsiTheme="minorHAnsi" w:cs="Courier New"/>
          <w:sz w:val="22"/>
          <w:szCs w:val="22"/>
        </w:rPr>
        <w:t xml:space="preserve">ieuw ingekomenen en </w:t>
      </w:r>
      <w:r w:rsidR="009819D1">
        <w:rPr>
          <w:rFonts w:asciiTheme="minorHAnsi" w:hAnsiTheme="minorHAnsi" w:cs="Courier New"/>
          <w:sz w:val="22"/>
          <w:szCs w:val="22"/>
        </w:rPr>
        <w:t xml:space="preserve">gemeenteleden die binnen de gemeente verhuizen </w:t>
      </w:r>
      <w:r w:rsidR="002E0404">
        <w:rPr>
          <w:rFonts w:asciiTheme="minorHAnsi" w:hAnsiTheme="minorHAnsi" w:cs="Courier New"/>
          <w:sz w:val="22"/>
          <w:szCs w:val="22"/>
        </w:rPr>
        <w:t>in</w:t>
      </w:r>
      <w:r w:rsidR="00FE050C">
        <w:rPr>
          <w:rFonts w:asciiTheme="minorHAnsi" w:hAnsiTheme="minorHAnsi" w:cs="Courier New"/>
          <w:sz w:val="22"/>
          <w:szCs w:val="22"/>
        </w:rPr>
        <w:t xml:space="preserve">delen </w:t>
      </w:r>
      <w:r w:rsidR="009819D1" w:rsidRPr="001E7F93">
        <w:rPr>
          <w:rFonts w:asciiTheme="minorHAnsi" w:hAnsiTheme="minorHAnsi" w:cs="Courier New"/>
          <w:sz w:val="22"/>
          <w:szCs w:val="22"/>
        </w:rPr>
        <w:t>volgens de geografische uitgangspunten</w:t>
      </w:r>
      <w:r w:rsidR="009819D1">
        <w:rPr>
          <w:rFonts w:asciiTheme="minorHAnsi" w:hAnsiTheme="minorHAnsi" w:cs="Courier New"/>
          <w:sz w:val="22"/>
          <w:szCs w:val="22"/>
        </w:rPr>
        <w:t xml:space="preserve"> van de clusters</w:t>
      </w:r>
      <w:r w:rsidR="009819D1" w:rsidRPr="001E7F93">
        <w:rPr>
          <w:rFonts w:asciiTheme="minorHAnsi" w:hAnsiTheme="minorHAnsi" w:cs="Courier New"/>
          <w:sz w:val="22"/>
          <w:szCs w:val="22"/>
        </w:rPr>
        <w:t>.</w:t>
      </w:r>
      <w:r w:rsidR="00AA1E78">
        <w:rPr>
          <w:rFonts w:asciiTheme="minorHAnsi" w:hAnsiTheme="minorHAnsi" w:cs="Courier New"/>
          <w:sz w:val="22"/>
          <w:szCs w:val="22"/>
        </w:rPr>
        <w:t xml:space="preserve"> </w:t>
      </w:r>
      <w:r w:rsidR="002E7AA6">
        <w:rPr>
          <w:rFonts w:asciiTheme="minorHAnsi" w:hAnsiTheme="minorHAnsi" w:cs="Courier New"/>
          <w:sz w:val="22"/>
          <w:szCs w:val="22"/>
        </w:rPr>
        <w:t>Hieronder voeren we d</w:t>
      </w:r>
      <w:r w:rsidR="002E0404">
        <w:rPr>
          <w:rFonts w:asciiTheme="minorHAnsi" w:hAnsiTheme="minorHAnsi" w:cs="Courier New"/>
          <w:sz w:val="22"/>
          <w:szCs w:val="22"/>
        </w:rPr>
        <w:t>aar</w:t>
      </w:r>
      <w:r w:rsidR="00FE050C">
        <w:rPr>
          <w:rFonts w:asciiTheme="minorHAnsi" w:hAnsiTheme="minorHAnsi" w:cs="Courier New"/>
          <w:sz w:val="22"/>
          <w:szCs w:val="22"/>
        </w:rPr>
        <w:t>voor</w:t>
      </w:r>
      <w:r w:rsidR="002E0404">
        <w:rPr>
          <w:rFonts w:asciiTheme="minorHAnsi" w:hAnsiTheme="minorHAnsi" w:cs="Courier New"/>
          <w:sz w:val="22"/>
          <w:szCs w:val="22"/>
        </w:rPr>
        <w:t xml:space="preserve"> argumenten </w:t>
      </w:r>
      <w:r w:rsidR="002E7AA6">
        <w:rPr>
          <w:rFonts w:asciiTheme="minorHAnsi" w:hAnsiTheme="minorHAnsi" w:cs="Courier New"/>
          <w:sz w:val="22"/>
          <w:szCs w:val="22"/>
        </w:rPr>
        <w:t>aan</w:t>
      </w:r>
      <w:r w:rsidR="002E0404">
        <w:rPr>
          <w:rFonts w:asciiTheme="minorHAnsi" w:hAnsiTheme="minorHAnsi" w:cs="Courier New"/>
          <w:sz w:val="22"/>
          <w:szCs w:val="22"/>
        </w:rPr>
        <w:t>.</w:t>
      </w:r>
    </w:p>
    <w:p w:rsidR="006A39E1" w:rsidRDefault="00444A2A" w:rsidP="00C3401E">
      <w:pPr>
        <w:pStyle w:val="Tekstzonderopmaak"/>
        <w:rPr>
          <w:rFonts w:asciiTheme="minorHAnsi" w:hAnsiTheme="minorHAnsi" w:cs="Courier New"/>
          <w:sz w:val="22"/>
          <w:szCs w:val="22"/>
        </w:rPr>
      </w:pPr>
      <w:r>
        <w:rPr>
          <w:rFonts w:asciiTheme="minorHAnsi" w:hAnsiTheme="minorHAnsi" w:cs="Courier New"/>
          <w:sz w:val="22"/>
          <w:szCs w:val="22"/>
        </w:rPr>
        <w:t>1</w:t>
      </w:r>
      <w:r w:rsidR="006A39E1">
        <w:rPr>
          <w:rFonts w:asciiTheme="minorHAnsi" w:hAnsiTheme="minorHAnsi" w:cs="Courier New"/>
          <w:sz w:val="22"/>
          <w:szCs w:val="22"/>
        </w:rPr>
        <w:t>. Clusters zijn ambtsgebieden van ouderlingen en diakenen. Binnen die clusters dragen zij verantwoordelijkheid voor voldoende pastorale en diaconale zorg.</w:t>
      </w:r>
    </w:p>
    <w:p w:rsidR="002E0404" w:rsidRDefault="00444A2A" w:rsidP="00C3401E">
      <w:pPr>
        <w:pStyle w:val="Tekstzonderopmaak"/>
        <w:rPr>
          <w:rFonts w:asciiTheme="minorHAnsi" w:hAnsiTheme="minorHAnsi" w:cs="Courier New"/>
          <w:sz w:val="22"/>
          <w:szCs w:val="22"/>
        </w:rPr>
      </w:pPr>
      <w:r>
        <w:rPr>
          <w:rFonts w:asciiTheme="minorHAnsi" w:hAnsiTheme="minorHAnsi" w:cs="Courier New"/>
          <w:sz w:val="22"/>
          <w:szCs w:val="22"/>
        </w:rPr>
        <w:t>2</w:t>
      </w:r>
      <w:r w:rsidR="000359C7">
        <w:rPr>
          <w:rFonts w:asciiTheme="minorHAnsi" w:hAnsiTheme="minorHAnsi" w:cs="Courier New"/>
          <w:sz w:val="22"/>
          <w:szCs w:val="22"/>
        </w:rPr>
        <w:t xml:space="preserve">. </w:t>
      </w:r>
      <w:r w:rsidR="002E0404">
        <w:rPr>
          <w:rFonts w:asciiTheme="minorHAnsi" w:hAnsiTheme="minorHAnsi" w:cs="Courier New"/>
          <w:sz w:val="22"/>
          <w:szCs w:val="22"/>
        </w:rPr>
        <w:t>Als we kijken naar de pastorale en diaconale arbeid in de gemeente</w:t>
      </w:r>
      <w:r w:rsidR="006A39E1">
        <w:rPr>
          <w:rFonts w:asciiTheme="minorHAnsi" w:hAnsiTheme="minorHAnsi" w:cs="Courier New"/>
          <w:sz w:val="22"/>
          <w:szCs w:val="22"/>
        </w:rPr>
        <w:t>, dan</w:t>
      </w:r>
      <w:r w:rsidR="002E0404">
        <w:rPr>
          <w:rFonts w:asciiTheme="minorHAnsi" w:hAnsiTheme="minorHAnsi" w:cs="Courier New"/>
          <w:sz w:val="22"/>
          <w:szCs w:val="22"/>
        </w:rPr>
        <w:t xml:space="preserve"> vindt een verschuiving plaats naar de kringen</w:t>
      </w:r>
      <w:r w:rsidR="00AA1E78">
        <w:rPr>
          <w:rFonts w:asciiTheme="minorHAnsi" w:hAnsiTheme="minorHAnsi" w:cs="Courier New"/>
          <w:sz w:val="22"/>
          <w:szCs w:val="22"/>
        </w:rPr>
        <w:t xml:space="preserve">. Wel behouden </w:t>
      </w:r>
      <w:r w:rsidR="002E0404">
        <w:rPr>
          <w:rFonts w:asciiTheme="minorHAnsi" w:hAnsiTheme="minorHAnsi" w:cs="Courier New"/>
          <w:sz w:val="22"/>
          <w:szCs w:val="22"/>
        </w:rPr>
        <w:t xml:space="preserve">ouderlingen en diakenen </w:t>
      </w:r>
      <w:r w:rsidR="00AC6A36">
        <w:rPr>
          <w:rFonts w:asciiTheme="minorHAnsi" w:hAnsiTheme="minorHAnsi" w:cs="Courier New"/>
          <w:sz w:val="22"/>
          <w:szCs w:val="22"/>
        </w:rPr>
        <w:t xml:space="preserve">hun eigen zwaartepunt bij </w:t>
      </w:r>
      <w:r w:rsidR="00093B70">
        <w:rPr>
          <w:rFonts w:asciiTheme="minorHAnsi" w:hAnsiTheme="minorHAnsi" w:cs="Courier New"/>
          <w:sz w:val="22"/>
          <w:szCs w:val="22"/>
        </w:rPr>
        <w:t>het</w:t>
      </w:r>
      <w:r w:rsidR="002E0404">
        <w:rPr>
          <w:rFonts w:asciiTheme="minorHAnsi" w:hAnsiTheme="minorHAnsi" w:cs="Courier New"/>
          <w:sz w:val="22"/>
          <w:szCs w:val="22"/>
        </w:rPr>
        <w:t xml:space="preserve"> ambt</w:t>
      </w:r>
      <w:r w:rsidR="00AC6A36">
        <w:rPr>
          <w:rFonts w:asciiTheme="minorHAnsi" w:hAnsiTheme="minorHAnsi" w:cs="Courier New"/>
          <w:sz w:val="22"/>
          <w:szCs w:val="22"/>
        </w:rPr>
        <w:t>elijk</w:t>
      </w:r>
      <w:r w:rsidR="00093B70">
        <w:rPr>
          <w:rFonts w:asciiTheme="minorHAnsi" w:hAnsiTheme="minorHAnsi" w:cs="Courier New"/>
          <w:sz w:val="22"/>
          <w:szCs w:val="22"/>
        </w:rPr>
        <w:t xml:space="preserve"> werk</w:t>
      </w:r>
      <w:r w:rsidR="00694876">
        <w:rPr>
          <w:rFonts w:asciiTheme="minorHAnsi" w:hAnsiTheme="minorHAnsi" w:cs="Courier New"/>
          <w:sz w:val="22"/>
          <w:szCs w:val="22"/>
        </w:rPr>
        <w:t>. Het is van belang dat de</w:t>
      </w:r>
      <w:r w:rsidR="002E0404">
        <w:rPr>
          <w:rFonts w:asciiTheme="minorHAnsi" w:hAnsiTheme="minorHAnsi" w:cs="Courier New"/>
          <w:sz w:val="22"/>
          <w:szCs w:val="22"/>
        </w:rPr>
        <w:t xml:space="preserve"> </w:t>
      </w:r>
      <w:r w:rsidR="00694876">
        <w:rPr>
          <w:rFonts w:asciiTheme="minorHAnsi" w:hAnsiTheme="minorHAnsi" w:cs="Courier New"/>
          <w:sz w:val="22"/>
          <w:szCs w:val="22"/>
        </w:rPr>
        <w:t xml:space="preserve">pastorale </w:t>
      </w:r>
      <w:r w:rsidR="002E0404">
        <w:rPr>
          <w:rFonts w:asciiTheme="minorHAnsi" w:hAnsiTheme="minorHAnsi" w:cs="Courier New"/>
          <w:sz w:val="22"/>
          <w:szCs w:val="22"/>
        </w:rPr>
        <w:t>arbeid</w:t>
      </w:r>
      <w:r w:rsidR="006714F3">
        <w:rPr>
          <w:rFonts w:asciiTheme="minorHAnsi" w:hAnsiTheme="minorHAnsi" w:cs="Courier New"/>
          <w:sz w:val="22"/>
          <w:szCs w:val="22"/>
        </w:rPr>
        <w:t>,</w:t>
      </w:r>
      <w:r w:rsidR="002E0404">
        <w:rPr>
          <w:rFonts w:asciiTheme="minorHAnsi" w:hAnsiTheme="minorHAnsi" w:cs="Courier New"/>
          <w:sz w:val="22"/>
          <w:szCs w:val="22"/>
        </w:rPr>
        <w:t xml:space="preserve"> die zich op verschillende </w:t>
      </w:r>
      <w:r w:rsidR="002E7AA6">
        <w:rPr>
          <w:rFonts w:asciiTheme="minorHAnsi" w:hAnsiTheme="minorHAnsi" w:cs="Courier New"/>
          <w:sz w:val="22"/>
          <w:szCs w:val="22"/>
        </w:rPr>
        <w:t>niveaus</w:t>
      </w:r>
      <w:r w:rsidR="002E0404">
        <w:rPr>
          <w:rFonts w:asciiTheme="minorHAnsi" w:hAnsiTheme="minorHAnsi" w:cs="Courier New"/>
          <w:sz w:val="22"/>
          <w:szCs w:val="22"/>
        </w:rPr>
        <w:t xml:space="preserve"> afspeelt</w:t>
      </w:r>
      <w:r w:rsidR="00694876">
        <w:rPr>
          <w:rFonts w:asciiTheme="minorHAnsi" w:hAnsiTheme="minorHAnsi" w:cs="Courier New"/>
          <w:sz w:val="22"/>
          <w:szCs w:val="22"/>
        </w:rPr>
        <w:t>,</w:t>
      </w:r>
      <w:r w:rsidR="006714F3">
        <w:rPr>
          <w:rFonts w:asciiTheme="minorHAnsi" w:hAnsiTheme="minorHAnsi" w:cs="Courier New"/>
          <w:sz w:val="22"/>
          <w:szCs w:val="22"/>
        </w:rPr>
        <w:t xml:space="preserve"> adequ</w:t>
      </w:r>
      <w:r w:rsidR="002E0404">
        <w:rPr>
          <w:rFonts w:asciiTheme="minorHAnsi" w:hAnsiTheme="minorHAnsi" w:cs="Courier New"/>
          <w:sz w:val="22"/>
          <w:szCs w:val="22"/>
        </w:rPr>
        <w:t>at</w:t>
      </w:r>
      <w:r w:rsidR="006714F3">
        <w:rPr>
          <w:rFonts w:asciiTheme="minorHAnsi" w:hAnsiTheme="minorHAnsi" w:cs="Courier New"/>
          <w:sz w:val="22"/>
          <w:szCs w:val="22"/>
        </w:rPr>
        <w:t>e</w:t>
      </w:r>
      <w:r w:rsidR="002E0404">
        <w:rPr>
          <w:rFonts w:asciiTheme="minorHAnsi" w:hAnsiTheme="minorHAnsi" w:cs="Courier New"/>
          <w:sz w:val="22"/>
          <w:szCs w:val="22"/>
        </w:rPr>
        <w:t xml:space="preserve"> afstemming kent. Bij een geografische indeling </w:t>
      </w:r>
      <w:r w:rsidR="00053EE7">
        <w:rPr>
          <w:rFonts w:asciiTheme="minorHAnsi" w:hAnsiTheme="minorHAnsi" w:cs="Courier New"/>
          <w:sz w:val="22"/>
          <w:szCs w:val="22"/>
        </w:rPr>
        <w:t xml:space="preserve">dragen </w:t>
      </w:r>
      <w:r w:rsidR="002E0404">
        <w:rPr>
          <w:rFonts w:asciiTheme="minorHAnsi" w:hAnsiTheme="minorHAnsi" w:cs="Courier New"/>
          <w:sz w:val="22"/>
          <w:szCs w:val="22"/>
        </w:rPr>
        <w:t>d</w:t>
      </w:r>
      <w:r w:rsidR="00FF0096">
        <w:rPr>
          <w:rFonts w:asciiTheme="minorHAnsi" w:hAnsiTheme="minorHAnsi" w:cs="Courier New"/>
          <w:sz w:val="22"/>
          <w:szCs w:val="22"/>
        </w:rPr>
        <w:t xml:space="preserve">e </w:t>
      </w:r>
      <w:r w:rsidR="00053EE7">
        <w:rPr>
          <w:rFonts w:asciiTheme="minorHAnsi" w:hAnsiTheme="minorHAnsi" w:cs="Courier New"/>
          <w:sz w:val="22"/>
          <w:szCs w:val="22"/>
        </w:rPr>
        <w:t>‘</w:t>
      </w:r>
      <w:proofErr w:type="spellStart"/>
      <w:r w:rsidR="00FF0096">
        <w:rPr>
          <w:rFonts w:asciiTheme="minorHAnsi" w:hAnsiTheme="minorHAnsi" w:cs="Courier New"/>
          <w:sz w:val="22"/>
          <w:szCs w:val="22"/>
        </w:rPr>
        <w:t>cluster</w:t>
      </w:r>
      <w:r w:rsidR="00053EE7">
        <w:rPr>
          <w:rFonts w:asciiTheme="minorHAnsi" w:hAnsiTheme="minorHAnsi" w:cs="Courier New"/>
          <w:sz w:val="22"/>
          <w:szCs w:val="22"/>
        </w:rPr>
        <w:t>’</w:t>
      </w:r>
      <w:r w:rsidR="00FF0096">
        <w:rPr>
          <w:rFonts w:asciiTheme="minorHAnsi" w:hAnsiTheme="minorHAnsi" w:cs="Courier New"/>
          <w:sz w:val="22"/>
          <w:szCs w:val="22"/>
        </w:rPr>
        <w:t>ouderlingen</w:t>
      </w:r>
      <w:proofErr w:type="spellEnd"/>
      <w:r w:rsidR="00FF0096">
        <w:rPr>
          <w:rFonts w:asciiTheme="minorHAnsi" w:hAnsiTheme="minorHAnsi" w:cs="Courier New"/>
          <w:sz w:val="22"/>
          <w:szCs w:val="22"/>
        </w:rPr>
        <w:t xml:space="preserve"> en </w:t>
      </w:r>
      <w:r w:rsidR="00053EE7">
        <w:rPr>
          <w:rFonts w:asciiTheme="minorHAnsi" w:hAnsiTheme="minorHAnsi" w:cs="Courier New"/>
          <w:sz w:val="22"/>
          <w:szCs w:val="22"/>
        </w:rPr>
        <w:t>‘</w:t>
      </w:r>
      <w:proofErr w:type="spellStart"/>
      <w:r w:rsidR="00FF0096">
        <w:rPr>
          <w:rFonts w:asciiTheme="minorHAnsi" w:hAnsiTheme="minorHAnsi" w:cs="Courier New"/>
          <w:sz w:val="22"/>
          <w:szCs w:val="22"/>
        </w:rPr>
        <w:t>cluster</w:t>
      </w:r>
      <w:r w:rsidR="00053EE7">
        <w:rPr>
          <w:rFonts w:asciiTheme="minorHAnsi" w:hAnsiTheme="minorHAnsi" w:cs="Courier New"/>
          <w:sz w:val="22"/>
          <w:szCs w:val="22"/>
        </w:rPr>
        <w:t>’</w:t>
      </w:r>
      <w:r w:rsidR="002E0404">
        <w:rPr>
          <w:rFonts w:asciiTheme="minorHAnsi" w:hAnsiTheme="minorHAnsi" w:cs="Courier New"/>
          <w:sz w:val="22"/>
          <w:szCs w:val="22"/>
        </w:rPr>
        <w:t>diakenen</w:t>
      </w:r>
      <w:proofErr w:type="spellEnd"/>
      <w:r w:rsidR="002E0404">
        <w:rPr>
          <w:rFonts w:asciiTheme="minorHAnsi" w:hAnsiTheme="minorHAnsi" w:cs="Courier New"/>
          <w:sz w:val="22"/>
          <w:szCs w:val="22"/>
        </w:rPr>
        <w:t xml:space="preserve"> en de kringleiders </w:t>
      </w:r>
      <w:r w:rsidR="00B1035D">
        <w:rPr>
          <w:rFonts w:asciiTheme="minorHAnsi" w:hAnsiTheme="minorHAnsi" w:cs="Courier New"/>
          <w:sz w:val="22"/>
          <w:szCs w:val="22"/>
        </w:rPr>
        <w:t xml:space="preserve">m/v </w:t>
      </w:r>
      <w:r w:rsidR="002E0404">
        <w:rPr>
          <w:rFonts w:asciiTheme="minorHAnsi" w:hAnsiTheme="minorHAnsi" w:cs="Courier New"/>
          <w:sz w:val="22"/>
          <w:szCs w:val="22"/>
        </w:rPr>
        <w:t>binnen dat cluster zorg voor die goede afstemming.</w:t>
      </w:r>
      <w:r w:rsidR="000359C7">
        <w:rPr>
          <w:rFonts w:asciiTheme="minorHAnsi" w:hAnsiTheme="minorHAnsi" w:cs="Courier New"/>
          <w:sz w:val="22"/>
          <w:szCs w:val="22"/>
        </w:rPr>
        <w:t xml:space="preserve"> Een geografische </w:t>
      </w:r>
      <w:r w:rsidR="00210A50">
        <w:rPr>
          <w:rFonts w:asciiTheme="minorHAnsi" w:hAnsiTheme="minorHAnsi" w:cs="Courier New"/>
          <w:sz w:val="22"/>
          <w:szCs w:val="22"/>
        </w:rPr>
        <w:t>samenhang</w:t>
      </w:r>
      <w:r w:rsidR="000359C7">
        <w:rPr>
          <w:rFonts w:asciiTheme="minorHAnsi" w:hAnsiTheme="minorHAnsi" w:cs="Courier New"/>
          <w:sz w:val="22"/>
          <w:szCs w:val="22"/>
        </w:rPr>
        <w:t xml:space="preserve"> is da</w:t>
      </w:r>
      <w:r w:rsidR="00AA1E78">
        <w:rPr>
          <w:rFonts w:asciiTheme="minorHAnsi" w:hAnsiTheme="minorHAnsi" w:cs="Courier New"/>
          <w:sz w:val="22"/>
          <w:szCs w:val="22"/>
        </w:rPr>
        <w:t xml:space="preserve">arbij </w:t>
      </w:r>
      <w:r w:rsidR="000359C7">
        <w:rPr>
          <w:rFonts w:asciiTheme="minorHAnsi" w:hAnsiTheme="minorHAnsi" w:cs="Courier New"/>
          <w:sz w:val="22"/>
          <w:szCs w:val="22"/>
        </w:rPr>
        <w:t>nodig.</w:t>
      </w:r>
    </w:p>
    <w:p w:rsidR="00EB7D22" w:rsidRDefault="00444A2A" w:rsidP="00C3401E">
      <w:pPr>
        <w:pStyle w:val="Tekstzonderopmaak"/>
        <w:rPr>
          <w:rFonts w:asciiTheme="minorHAnsi" w:hAnsiTheme="minorHAnsi" w:cs="Courier New"/>
          <w:sz w:val="22"/>
          <w:szCs w:val="22"/>
        </w:rPr>
      </w:pPr>
      <w:r>
        <w:rPr>
          <w:rFonts w:asciiTheme="minorHAnsi" w:hAnsiTheme="minorHAnsi" w:cs="Courier New"/>
          <w:sz w:val="22"/>
          <w:szCs w:val="22"/>
        </w:rPr>
        <w:t>3</w:t>
      </w:r>
      <w:r w:rsidR="000359C7">
        <w:rPr>
          <w:rFonts w:asciiTheme="minorHAnsi" w:hAnsiTheme="minorHAnsi" w:cs="Courier New"/>
          <w:sz w:val="22"/>
          <w:szCs w:val="22"/>
        </w:rPr>
        <w:t xml:space="preserve">. </w:t>
      </w:r>
      <w:r w:rsidR="00EB7D22">
        <w:rPr>
          <w:rFonts w:asciiTheme="minorHAnsi" w:hAnsiTheme="minorHAnsi" w:cs="Courier New"/>
          <w:sz w:val="22"/>
          <w:szCs w:val="22"/>
        </w:rPr>
        <w:t xml:space="preserve">Een belangrijk aspect van gemeente-zijn is dat we elkaar niet hebben opgezocht, maar aan elkaar </w:t>
      </w:r>
      <w:r w:rsidR="00AA1E78">
        <w:rPr>
          <w:rFonts w:asciiTheme="minorHAnsi" w:hAnsiTheme="minorHAnsi" w:cs="Courier New"/>
          <w:sz w:val="22"/>
          <w:szCs w:val="22"/>
        </w:rPr>
        <w:t xml:space="preserve">zijn </w:t>
      </w:r>
      <w:r w:rsidR="00EB7D22">
        <w:rPr>
          <w:rFonts w:asciiTheme="minorHAnsi" w:hAnsiTheme="minorHAnsi" w:cs="Courier New"/>
          <w:sz w:val="22"/>
          <w:szCs w:val="22"/>
        </w:rPr>
        <w:t>gegeven</w:t>
      </w:r>
      <w:r w:rsidR="00AA1E78">
        <w:rPr>
          <w:rFonts w:asciiTheme="minorHAnsi" w:hAnsiTheme="minorHAnsi" w:cs="Courier New"/>
          <w:sz w:val="22"/>
          <w:szCs w:val="22"/>
        </w:rPr>
        <w:t>.</w:t>
      </w:r>
      <w:r w:rsidR="00EB7D22">
        <w:rPr>
          <w:rFonts w:asciiTheme="minorHAnsi" w:hAnsiTheme="minorHAnsi" w:cs="Courier New"/>
          <w:sz w:val="22"/>
          <w:szCs w:val="22"/>
        </w:rPr>
        <w:t xml:space="preserve"> Het</w:t>
      </w:r>
      <w:r w:rsidR="002131DE">
        <w:rPr>
          <w:rFonts w:asciiTheme="minorHAnsi" w:hAnsiTheme="minorHAnsi" w:cs="Courier New"/>
          <w:sz w:val="22"/>
          <w:szCs w:val="22"/>
        </w:rPr>
        <w:t xml:space="preserve"> staat tegenover </w:t>
      </w:r>
      <w:r w:rsidR="00EB7D22">
        <w:rPr>
          <w:rFonts w:asciiTheme="minorHAnsi" w:hAnsiTheme="minorHAnsi" w:cs="Courier New"/>
          <w:sz w:val="22"/>
          <w:szCs w:val="22"/>
        </w:rPr>
        <w:t>een gesloten gemeenschap, waar e</w:t>
      </w:r>
      <w:r w:rsidR="002131DE">
        <w:rPr>
          <w:rFonts w:asciiTheme="minorHAnsi" w:hAnsiTheme="minorHAnsi" w:cs="Courier New"/>
          <w:sz w:val="22"/>
          <w:szCs w:val="22"/>
        </w:rPr>
        <w:t>en geselecteerd gezelschap kiest voor elkaar</w:t>
      </w:r>
      <w:r w:rsidR="00EB7D22">
        <w:rPr>
          <w:rFonts w:asciiTheme="minorHAnsi" w:hAnsiTheme="minorHAnsi" w:cs="Courier New"/>
          <w:sz w:val="22"/>
          <w:szCs w:val="22"/>
        </w:rPr>
        <w:t>. Dan zijn nieuwkomers of bepaalde mensen niet of minder welkom</w:t>
      </w:r>
      <w:r w:rsidR="002131DE">
        <w:rPr>
          <w:rFonts w:asciiTheme="minorHAnsi" w:hAnsiTheme="minorHAnsi" w:cs="Courier New"/>
          <w:sz w:val="22"/>
          <w:szCs w:val="22"/>
        </w:rPr>
        <w:t>,</w:t>
      </w:r>
      <w:r w:rsidR="005C43A1">
        <w:rPr>
          <w:rFonts w:asciiTheme="minorHAnsi" w:hAnsiTheme="minorHAnsi" w:cs="Courier New"/>
          <w:sz w:val="22"/>
          <w:szCs w:val="22"/>
        </w:rPr>
        <w:t xml:space="preserve"> omdat </w:t>
      </w:r>
      <w:r w:rsidR="00053EE7">
        <w:rPr>
          <w:rFonts w:asciiTheme="minorHAnsi" w:hAnsiTheme="minorHAnsi" w:cs="Courier New"/>
          <w:sz w:val="22"/>
          <w:szCs w:val="22"/>
        </w:rPr>
        <w:t xml:space="preserve">zij </w:t>
      </w:r>
      <w:r w:rsidR="005C43A1">
        <w:rPr>
          <w:rFonts w:asciiTheme="minorHAnsi" w:hAnsiTheme="minorHAnsi" w:cs="Courier New"/>
          <w:sz w:val="22"/>
          <w:szCs w:val="22"/>
        </w:rPr>
        <w:t xml:space="preserve">de persoonlijke sfeer </w:t>
      </w:r>
      <w:r w:rsidR="00053EE7">
        <w:rPr>
          <w:rFonts w:asciiTheme="minorHAnsi" w:hAnsiTheme="minorHAnsi" w:cs="Courier New"/>
          <w:sz w:val="22"/>
          <w:szCs w:val="22"/>
        </w:rPr>
        <w:t>verstoren</w:t>
      </w:r>
      <w:r w:rsidR="00EB7D22">
        <w:rPr>
          <w:rFonts w:asciiTheme="minorHAnsi" w:hAnsiTheme="minorHAnsi" w:cs="Courier New"/>
          <w:sz w:val="22"/>
          <w:szCs w:val="22"/>
        </w:rPr>
        <w:t>.</w:t>
      </w:r>
      <w:r w:rsidR="00B563F6">
        <w:rPr>
          <w:rFonts w:asciiTheme="minorHAnsi" w:hAnsiTheme="minorHAnsi" w:cs="Courier New"/>
          <w:sz w:val="22"/>
          <w:szCs w:val="22"/>
        </w:rPr>
        <w:t xml:space="preserve"> Een geografisch uitgangspunt bevordert de onderlinge acceptatie.</w:t>
      </w:r>
    </w:p>
    <w:p w:rsidR="00B563F6" w:rsidRDefault="00444A2A" w:rsidP="00C3401E">
      <w:pPr>
        <w:pStyle w:val="Tekstzonderopmaak"/>
        <w:rPr>
          <w:rFonts w:asciiTheme="minorHAnsi" w:hAnsiTheme="minorHAnsi" w:cs="Courier New"/>
          <w:sz w:val="22"/>
          <w:szCs w:val="22"/>
        </w:rPr>
      </w:pPr>
      <w:r>
        <w:rPr>
          <w:rFonts w:asciiTheme="minorHAnsi" w:hAnsiTheme="minorHAnsi" w:cs="Courier New"/>
          <w:sz w:val="22"/>
          <w:szCs w:val="22"/>
        </w:rPr>
        <w:t>4</w:t>
      </w:r>
      <w:r w:rsidR="00B563F6">
        <w:rPr>
          <w:rFonts w:asciiTheme="minorHAnsi" w:hAnsiTheme="minorHAnsi" w:cs="Courier New"/>
          <w:sz w:val="22"/>
          <w:szCs w:val="22"/>
        </w:rPr>
        <w:t xml:space="preserve">. </w:t>
      </w:r>
      <w:r w:rsidR="00EB7D22">
        <w:rPr>
          <w:rFonts w:asciiTheme="minorHAnsi" w:hAnsiTheme="minorHAnsi" w:cs="Courier New"/>
          <w:sz w:val="22"/>
          <w:szCs w:val="22"/>
        </w:rPr>
        <w:t>Het is van belang dat op de kring</w:t>
      </w:r>
      <w:r w:rsidR="000E6CE2">
        <w:rPr>
          <w:rFonts w:asciiTheme="minorHAnsi" w:hAnsiTheme="minorHAnsi" w:cs="Courier New"/>
          <w:sz w:val="22"/>
          <w:szCs w:val="22"/>
        </w:rPr>
        <w:t xml:space="preserve"> naast gezelligheid en je thuis voelen, </w:t>
      </w:r>
      <w:r w:rsidR="00EB7D22">
        <w:rPr>
          <w:rFonts w:asciiTheme="minorHAnsi" w:hAnsiTheme="minorHAnsi" w:cs="Courier New"/>
          <w:sz w:val="22"/>
          <w:szCs w:val="22"/>
        </w:rPr>
        <w:t xml:space="preserve"> ee</w:t>
      </w:r>
      <w:r w:rsidR="000E6CE2">
        <w:rPr>
          <w:rFonts w:asciiTheme="minorHAnsi" w:hAnsiTheme="minorHAnsi" w:cs="Courier New"/>
          <w:sz w:val="22"/>
          <w:szCs w:val="22"/>
        </w:rPr>
        <w:t xml:space="preserve">n bepaalde vertrouwelijkheid </w:t>
      </w:r>
      <w:r w:rsidR="00FB5689">
        <w:rPr>
          <w:rFonts w:asciiTheme="minorHAnsi" w:hAnsiTheme="minorHAnsi" w:cs="Courier New"/>
          <w:sz w:val="22"/>
          <w:szCs w:val="22"/>
        </w:rPr>
        <w:t xml:space="preserve">groeit. </w:t>
      </w:r>
      <w:r w:rsidR="00472AB5">
        <w:rPr>
          <w:rFonts w:asciiTheme="minorHAnsi" w:hAnsiTheme="minorHAnsi" w:cs="Courier New"/>
          <w:sz w:val="22"/>
          <w:szCs w:val="22"/>
        </w:rPr>
        <w:t>“</w:t>
      </w:r>
      <w:r w:rsidR="006A6837">
        <w:rPr>
          <w:rFonts w:asciiTheme="minorHAnsi" w:hAnsiTheme="minorHAnsi" w:cs="Courier New"/>
          <w:sz w:val="22"/>
          <w:szCs w:val="22"/>
        </w:rPr>
        <w:t xml:space="preserve">Maar dit argument wordt te vaak als excuus gebruikt om de eigen fijne groep in stand te houden. </w:t>
      </w:r>
      <w:r w:rsidR="00472AB5">
        <w:rPr>
          <w:rFonts w:asciiTheme="minorHAnsi" w:hAnsiTheme="minorHAnsi" w:cs="Courier New"/>
          <w:sz w:val="22"/>
          <w:szCs w:val="22"/>
        </w:rPr>
        <w:t>Op korte termijn kan dit heel prettig lijken voor de kring, maar op de langere termijn is dat nadelig voor de groep: voorspelbaarheid, stokpaardjes, en vanzelfsprekendheden kunnen het gevolg zijn.”</w:t>
      </w:r>
      <w:r w:rsidR="00472AB5">
        <w:rPr>
          <w:rStyle w:val="Voetnootmarkering"/>
          <w:rFonts w:asciiTheme="minorHAnsi" w:hAnsiTheme="minorHAnsi" w:cs="Courier New"/>
          <w:sz w:val="22"/>
          <w:szCs w:val="22"/>
        </w:rPr>
        <w:footnoteReference w:id="1"/>
      </w:r>
      <w:r w:rsidR="006A6837">
        <w:rPr>
          <w:rFonts w:asciiTheme="minorHAnsi" w:hAnsiTheme="minorHAnsi" w:cs="Courier New"/>
          <w:sz w:val="22"/>
          <w:szCs w:val="22"/>
        </w:rPr>
        <w:t xml:space="preserve"> </w:t>
      </w:r>
      <w:r w:rsidR="00A6716B">
        <w:rPr>
          <w:rFonts w:asciiTheme="minorHAnsi" w:hAnsiTheme="minorHAnsi" w:cs="Courier New"/>
          <w:sz w:val="22"/>
          <w:szCs w:val="22"/>
        </w:rPr>
        <w:t>H</w:t>
      </w:r>
      <w:r w:rsidR="00EB7D22">
        <w:rPr>
          <w:rFonts w:asciiTheme="minorHAnsi" w:hAnsiTheme="minorHAnsi" w:cs="Courier New"/>
          <w:sz w:val="22"/>
          <w:szCs w:val="22"/>
        </w:rPr>
        <w:t xml:space="preserve">et </w:t>
      </w:r>
      <w:r w:rsidR="003D6379">
        <w:rPr>
          <w:rFonts w:asciiTheme="minorHAnsi" w:hAnsiTheme="minorHAnsi" w:cs="Courier New"/>
          <w:sz w:val="22"/>
          <w:szCs w:val="22"/>
        </w:rPr>
        <w:t xml:space="preserve">kan </w:t>
      </w:r>
      <w:r w:rsidR="00A6716B">
        <w:rPr>
          <w:rFonts w:asciiTheme="minorHAnsi" w:hAnsiTheme="minorHAnsi" w:cs="Courier New"/>
          <w:sz w:val="22"/>
          <w:szCs w:val="22"/>
        </w:rPr>
        <w:t>dus</w:t>
      </w:r>
      <w:r w:rsidR="00EB7D22">
        <w:rPr>
          <w:rFonts w:asciiTheme="minorHAnsi" w:hAnsiTheme="minorHAnsi" w:cs="Courier New"/>
          <w:sz w:val="22"/>
          <w:szCs w:val="22"/>
        </w:rPr>
        <w:t xml:space="preserve"> niet zover gaan dat anderen niet welkom zijn.</w:t>
      </w:r>
      <w:r w:rsidR="005C43A1">
        <w:rPr>
          <w:rFonts w:asciiTheme="minorHAnsi" w:hAnsiTheme="minorHAnsi" w:cs="Courier New"/>
          <w:sz w:val="22"/>
          <w:szCs w:val="22"/>
        </w:rPr>
        <w:t xml:space="preserve"> Een kring moet open zijn, </w:t>
      </w:r>
      <w:r w:rsidR="00E15F24">
        <w:rPr>
          <w:rFonts w:asciiTheme="minorHAnsi" w:hAnsiTheme="minorHAnsi" w:cs="Courier New"/>
          <w:sz w:val="22"/>
          <w:szCs w:val="22"/>
        </w:rPr>
        <w:t xml:space="preserve">niet op zichzelf, maar op het welzijn van </w:t>
      </w:r>
      <w:r w:rsidR="00B563F6">
        <w:rPr>
          <w:rFonts w:asciiTheme="minorHAnsi" w:hAnsiTheme="minorHAnsi" w:cs="Courier New"/>
          <w:sz w:val="22"/>
          <w:szCs w:val="22"/>
        </w:rPr>
        <w:t xml:space="preserve">de </w:t>
      </w:r>
      <w:r w:rsidR="00E15F24">
        <w:rPr>
          <w:rFonts w:asciiTheme="minorHAnsi" w:hAnsiTheme="minorHAnsi" w:cs="Courier New"/>
          <w:sz w:val="22"/>
          <w:szCs w:val="22"/>
        </w:rPr>
        <w:t xml:space="preserve">hele gemeente </w:t>
      </w:r>
      <w:r w:rsidR="005C43A1">
        <w:rPr>
          <w:rFonts w:asciiTheme="minorHAnsi" w:hAnsiTheme="minorHAnsi" w:cs="Courier New"/>
          <w:sz w:val="22"/>
          <w:szCs w:val="22"/>
        </w:rPr>
        <w:t>gericht</w:t>
      </w:r>
      <w:r w:rsidR="00E15F24">
        <w:rPr>
          <w:rFonts w:asciiTheme="minorHAnsi" w:hAnsiTheme="minorHAnsi" w:cs="Courier New"/>
          <w:sz w:val="22"/>
          <w:szCs w:val="22"/>
        </w:rPr>
        <w:t>.</w:t>
      </w:r>
      <w:r w:rsidR="005C43A1">
        <w:rPr>
          <w:rFonts w:asciiTheme="minorHAnsi" w:hAnsiTheme="minorHAnsi" w:cs="Courier New"/>
          <w:sz w:val="22"/>
          <w:szCs w:val="22"/>
        </w:rPr>
        <w:t xml:space="preserve"> </w:t>
      </w:r>
      <w:r w:rsidR="006A6837">
        <w:rPr>
          <w:rFonts w:asciiTheme="minorHAnsi" w:hAnsiTheme="minorHAnsi" w:cs="Courier New"/>
          <w:sz w:val="22"/>
          <w:szCs w:val="22"/>
        </w:rPr>
        <w:t xml:space="preserve">Bij een geheel </w:t>
      </w:r>
      <w:r w:rsidR="00EB7D22">
        <w:rPr>
          <w:rFonts w:asciiTheme="minorHAnsi" w:hAnsiTheme="minorHAnsi" w:cs="Courier New"/>
          <w:sz w:val="22"/>
          <w:szCs w:val="22"/>
        </w:rPr>
        <w:t xml:space="preserve">vrije keus voor een bepaalde kring is </w:t>
      </w:r>
      <w:r w:rsidR="00E15F24">
        <w:rPr>
          <w:rFonts w:asciiTheme="minorHAnsi" w:hAnsiTheme="minorHAnsi" w:cs="Courier New"/>
          <w:sz w:val="22"/>
          <w:szCs w:val="22"/>
        </w:rPr>
        <w:t>zelfgerichtheid</w:t>
      </w:r>
      <w:r w:rsidR="00EB7D22">
        <w:rPr>
          <w:rFonts w:asciiTheme="minorHAnsi" w:hAnsiTheme="minorHAnsi" w:cs="Courier New"/>
          <w:sz w:val="22"/>
          <w:szCs w:val="22"/>
        </w:rPr>
        <w:t xml:space="preserve"> een reëel risico. Ook in Nijkerk-West hebben we dat bi</w:t>
      </w:r>
      <w:r w:rsidR="001609F0">
        <w:rPr>
          <w:rFonts w:asciiTheme="minorHAnsi" w:hAnsiTheme="minorHAnsi" w:cs="Courier New"/>
          <w:sz w:val="22"/>
          <w:szCs w:val="22"/>
        </w:rPr>
        <w:t xml:space="preserve">j de start ervaren: </w:t>
      </w:r>
      <w:r w:rsidR="00BA3787">
        <w:rPr>
          <w:rFonts w:asciiTheme="minorHAnsi" w:hAnsiTheme="minorHAnsi" w:cs="Courier New"/>
          <w:sz w:val="22"/>
          <w:szCs w:val="22"/>
        </w:rPr>
        <w:t xml:space="preserve">enkele kringen </w:t>
      </w:r>
      <w:r w:rsidR="00EB7D22">
        <w:rPr>
          <w:rFonts w:asciiTheme="minorHAnsi" w:hAnsiTheme="minorHAnsi" w:cs="Courier New"/>
          <w:sz w:val="22"/>
          <w:szCs w:val="22"/>
        </w:rPr>
        <w:t>wilde</w:t>
      </w:r>
      <w:r w:rsidR="005C43A1">
        <w:rPr>
          <w:rFonts w:asciiTheme="minorHAnsi" w:hAnsiTheme="minorHAnsi" w:cs="Courier New"/>
          <w:sz w:val="22"/>
          <w:szCs w:val="22"/>
        </w:rPr>
        <w:t>n</w:t>
      </w:r>
      <w:r w:rsidR="00EB7D22">
        <w:rPr>
          <w:rFonts w:asciiTheme="minorHAnsi" w:hAnsiTheme="minorHAnsi" w:cs="Courier New"/>
          <w:sz w:val="22"/>
          <w:szCs w:val="22"/>
        </w:rPr>
        <w:t xml:space="preserve"> zelf bepalen wie wel en niet bij de kring kon aansluiten.</w:t>
      </w:r>
      <w:r w:rsidR="00B563F6">
        <w:rPr>
          <w:rFonts w:asciiTheme="minorHAnsi" w:hAnsiTheme="minorHAnsi" w:cs="Courier New"/>
          <w:sz w:val="22"/>
          <w:szCs w:val="22"/>
        </w:rPr>
        <w:t xml:space="preserve"> Het geografische uitgangspunt zorgt voor een gezonde samenstelling van de kring.</w:t>
      </w:r>
    </w:p>
    <w:p w:rsidR="002E0404" w:rsidRDefault="005C43A1" w:rsidP="00C3401E">
      <w:pPr>
        <w:pStyle w:val="Tekstzonderopmaak"/>
        <w:rPr>
          <w:rFonts w:asciiTheme="minorHAnsi" w:hAnsiTheme="minorHAnsi" w:cs="Courier New"/>
          <w:sz w:val="22"/>
          <w:szCs w:val="22"/>
        </w:rPr>
      </w:pPr>
      <w:r>
        <w:rPr>
          <w:rFonts w:asciiTheme="minorHAnsi" w:hAnsiTheme="minorHAnsi" w:cs="Courier New"/>
          <w:sz w:val="22"/>
          <w:szCs w:val="22"/>
        </w:rPr>
        <w:t>Door de geogra</w:t>
      </w:r>
      <w:r w:rsidR="00A6716B">
        <w:rPr>
          <w:rFonts w:asciiTheme="minorHAnsi" w:hAnsiTheme="minorHAnsi" w:cs="Courier New"/>
          <w:sz w:val="22"/>
          <w:szCs w:val="22"/>
        </w:rPr>
        <w:t>fische beperking van de clusters</w:t>
      </w:r>
      <w:r>
        <w:rPr>
          <w:rFonts w:asciiTheme="minorHAnsi" w:hAnsiTheme="minorHAnsi" w:cs="Courier New"/>
          <w:sz w:val="22"/>
          <w:szCs w:val="22"/>
        </w:rPr>
        <w:t>,</w:t>
      </w:r>
      <w:r w:rsidR="00A6716B">
        <w:rPr>
          <w:rFonts w:asciiTheme="minorHAnsi" w:hAnsiTheme="minorHAnsi" w:cs="Courier New"/>
          <w:sz w:val="22"/>
          <w:szCs w:val="22"/>
        </w:rPr>
        <w:t xml:space="preserve"> terwijl</w:t>
      </w:r>
      <w:r>
        <w:rPr>
          <w:rFonts w:asciiTheme="minorHAnsi" w:hAnsiTheme="minorHAnsi" w:cs="Courier New"/>
          <w:sz w:val="22"/>
          <w:szCs w:val="22"/>
        </w:rPr>
        <w:t xml:space="preserve"> daarbinnen </w:t>
      </w:r>
      <w:r w:rsidR="001609F0">
        <w:rPr>
          <w:rFonts w:asciiTheme="minorHAnsi" w:hAnsiTheme="minorHAnsi" w:cs="Courier New"/>
          <w:sz w:val="22"/>
          <w:szCs w:val="22"/>
        </w:rPr>
        <w:t xml:space="preserve">wel enige </w:t>
      </w:r>
      <w:r>
        <w:rPr>
          <w:rFonts w:asciiTheme="minorHAnsi" w:hAnsiTheme="minorHAnsi" w:cs="Courier New"/>
          <w:sz w:val="22"/>
          <w:szCs w:val="22"/>
        </w:rPr>
        <w:t xml:space="preserve">ruimte </w:t>
      </w:r>
      <w:r w:rsidR="00A6716B">
        <w:rPr>
          <w:rFonts w:asciiTheme="minorHAnsi" w:hAnsiTheme="minorHAnsi" w:cs="Courier New"/>
          <w:sz w:val="22"/>
          <w:szCs w:val="22"/>
        </w:rPr>
        <w:t xml:space="preserve">is </w:t>
      </w:r>
      <w:r>
        <w:rPr>
          <w:rFonts w:asciiTheme="minorHAnsi" w:hAnsiTheme="minorHAnsi" w:cs="Courier New"/>
          <w:sz w:val="22"/>
          <w:szCs w:val="22"/>
        </w:rPr>
        <w:t xml:space="preserve">voor </w:t>
      </w:r>
      <w:r w:rsidR="006A6837">
        <w:rPr>
          <w:rFonts w:asciiTheme="minorHAnsi" w:hAnsiTheme="minorHAnsi" w:cs="Courier New"/>
          <w:sz w:val="22"/>
          <w:szCs w:val="22"/>
        </w:rPr>
        <w:t>eigen keuzes</w:t>
      </w:r>
      <w:r>
        <w:rPr>
          <w:rFonts w:asciiTheme="minorHAnsi" w:hAnsiTheme="minorHAnsi" w:cs="Courier New"/>
          <w:sz w:val="22"/>
          <w:szCs w:val="22"/>
        </w:rPr>
        <w:t>, willen</w:t>
      </w:r>
      <w:r w:rsidR="001609F0">
        <w:rPr>
          <w:rFonts w:asciiTheme="minorHAnsi" w:hAnsiTheme="minorHAnsi" w:cs="Courier New"/>
          <w:sz w:val="22"/>
          <w:szCs w:val="22"/>
        </w:rPr>
        <w:t xml:space="preserve"> we</w:t>
      </w:r>
      <w:r>
        <w:rPr>
          <w:rFonts w:asciiTheme="minorHAnsi" w:hAnsiTheme="minorHAnsi" w:cs="Courier New"/>
          <w:sz w:val="22"/>
          <w:szCs w:val="22"/>
        </w:rPr>
        <w:t xml:space="preserve"> de valkuil van de geslotenheid beperken en de mogelijkheid openen voor een zekere voorkeur, waarbij de koppeling met het werk van ambtsdragers in stand blijft.</w:t>
      </w:r>
      <w:r w:rsidR="002A68E0">
        <w:rPr>
          <w:rFonts w:asciiTheme="minorHAnsi" w:hAnsiTheme="minorHAnsi" w:cs="Courier New"/>
          <w:sz w:val="22"/>
          <w:szCs w:val="22"/>
        </w:rPr>
        <w:t xml:space="preserve"> De clusterambtsdragers kunnen </w:t>
      </w:r>
      <w:r w:rsidR="00EF41B8">
        <w:rPr>
          <w:rFonts w:asciiTheme="minorHAnsi" w:hAnsiTheme="minorHAnsi" w:cs="Courier New"/>
          <w:sz w:val="22"/>
          <w:szCs w:val="22"/>
        </w:rPr>
        <w:t xml:space="preserve">zo nodig </w:t>
      </w:r>
      <w:r w:rsidR="00B9167A">
        <w:rPr>
          <w:rFonts w:asciiTheme="minorHAnsi" w:hAnsiTheme="minorHAnsi" w:cs="Courier New"/>
          <w:sz w:val="22"/>
          <w:szCs w:val="22"/>
        </w:rPr>
        <w:t xml:space="preserve">een </w:t>
      </w:r>
      <w:r w:rsidR="002A68E0">
        <w:rPr>
          <w:rFonts w:asciiTheme="minorHAnsi" w:hAnsiTheme="minorHAnsi" w:cs="Courier New"/>
          <w:sz w:val="22"/>
          <w:szCs w:val="22"/>
        </w:rPr>
        <w:t>advise</w:t>
      </w:r>
      <w:r w:rsidR="00655AE3">
        <w:rPr>
          <w:rFonts w:asciiTheme="minorHAnsi" w:hAnsiTheme="minorHAnsi" w:cs="Courier New"/>
          <w:sz w:val="22"/>
          <w:szCs w:val="22"/>
        </w:rPr>
        <w:t>r</w:t>
      </w:r>
      <w:r w:rsidR="002A68E0">
        <w:rPr>
          <w:rFonts w:asciiTheme="minorHAnsi" w:hAnsiTheme="minorHAnsi" w:cs="Courier New"/>
          <w:sz w:val="22"/>
          <w:szCs w:val="22"/>
        </w:rPr>
        <w:t>ende</w:t>
      </w:r>
      <w:r w:rsidR="00B9167A">
        <w:rPr>
          <w:rFonts w:asciiTheme="minorHAnsi" w:hAnsiTheme="minorHAnsi" w:cs="Courier New"/>
          <w:sz w:val="22"/>
          <w:szCs w:val="22"/>
        </w:rPr>
        <w:t xml:space="preserve"> rol </w:t>
      </w:r>
      <w:r w:rsidR="002A68E0">
        <w:rPr>
          <w:rFonts w:asciiTheme="minorHAnsi" w:hAnsiTheme="minorHAnsi" w:cs="Courier New"/>
          <w:sz w:val="22"/>
          <w:szCs w:val="22"/>
        </w:rPr>
        <w:t>spelen</w:t>
      </w:r>
      <w:r w:rsidR="00D00F9F">
        <w:rPr>
          <w:rFonts w:asciiTheme="minorHAnsi" w:hAnsiTheme="minorHAnsi" w:cs="Courier New"/>
          <w:sz w:val="22"/>
          <w:szCs w:val="22"/>
        </w:rPr>
        <w:t xml:space="preserve"> bij de kringkeuze</w:t>
      </w:r>
      <w:r w:rsidR="002A68E0">
        <w:rPr>
          <w:rFonts w:asciiTheme="minorHAnsi" w:hAnsiTheme="minorHAnsi" w:cs="Courier New"/>
          <w:sz w:val="22"/>
          <w:szCs w:val="22"/>
        </w:rPr>
        <w:t>.</w:t>
      </w:r>
    </w:p>
    <w:p w:rsidR="009819D1" w:rsidRPr="007B79C8" w:rsidRDefault="00415D5B" w:rsidP="00C3401E">
      <w:pPr>
        <w:pStyle w:val="Kop2"/>
        <w:spacing w:line="240" w:lineRule="auto"/>
      </w:pPr>
      <w:r>
        <w:t xml:space="preserve">5. </w:t>
      </w:r>
      <w:r w:rsidR="009819D1" w:rsidRPr="007B79C8">
        <w:t>Kerkenraad</w:t>
      </w:r>
      <w:r w:rsidR="00531757">
        <w:t>, diaconie</w:t>
      </w:r>
      <w:r w:rsidR="009819D1" w:rsidRPr="007B79C8">
        <w:t xml:space="preserve"> </w:t>
      </w:r>
      <w:r w:rsidR="0087198E">
        <w:t>en kerkbestuur</w:t>
      </w:r>
    </w:p>
    <w:p w:rsidR="00531757" w:rsidRDefault="00AA63B2" w:rsidP="00C3401E">
      <w:pPr>
        <w:pStyle w:val="Tekstzonderopmaak"/>
        <w:rPr>
          <w:rFonts w:asciiTheme="minorHAnsi" w:hAnsiTheme="minorHAnsi" w:cs="Courier New"/>
          <w:sz w:val="22"/>
          <w:szCs w:val="22"/>
        </w:rPr>
      </w:pPr>
      <w:r>
        <w:rPr>
          <w:rFonts w:asciiTheme="minorHAnsi" w:hAnsiTheme="minorHAnsi" w:cs="Courier New"/>
          <w:sz w:val="22"/>
          <w:szCs w:val="22"/>
        </w:rPr>
        <w:t>Door het invoeren van de kringstructuur komen er veranderingen in rollen en functies en de manier waarop zaken binnen de gemeente worden aangestuurd.</w:t>
      </w:r>
      <w:r w:rsidR="00E317AF">
        <w:rPr>
          <w:rFonts w:asciiTheme="minorHAnsi" w:hAnsiTheme="minorHAnsi" w:cs="Courier New"/>
          <w:sz w:val="22"/>
          <w:szCs w:val="22"/>
        </w:rPr>
        <w:t xml:space="preserve"> </w:t>
      </w:r>
      <w:r>
        <w:rPr>
          <w:rFonts w:asciiTheme="minorHAnsi" w:hAnsiTheme="minorHAnsi" w:cs="Courier New"/>
          <w:sz w:val="22"/>
          <w:szCs w:val="22"/>
        </w:rPr>
        <w:t xml:space="preserve">Er </w:t>
      </w:r>
      <w:r w:rsidR="00E317AF">
        <w:rPr>
          <w:rFonts w:asciiTheme="minorHAnsi" w:hAnsiTheme="minorHAnsi" w:cs="Courier New"/>
          <w:sz w:val="22"/>
          <w:szCs w:val="22"/>
        </w:rPr>
        <w:t xml:space="preserve">komen </w:t>
      </w:r>
      <w:r>
        <w:rPr>
          <w:rFonts w:asciiTheme="minorHAnsi" w:hAnsiTheme="minorHAnsi" w:cs="Courier New"/>
          <w:sz w:val="22"/>
          <w:szCs w:val="22"/>
        </w:rPr>
        <w:t>drie</w:t>
      </w:r>
      <w:r w:rsidR="0087198E" w:rsidRPr="0087198E">
        <w:rPr>
          <w:rFonts w:asciiTheme="minorHAnsi" w:hAnsiTheme="minorHAnsi" w:cs="Courier New"/>
          <w:sz w:val="22"/>
          <w:szCs w:val="22"/>
        </w:rPr>
        <w:t xml:space="preserve"> </w:t>
      </w:r>
      <w:r w:rsidR="00127468">
        <w:rPr>
          <w:rFonts w:asciiTheme="minorHAnsi" w:hAnsiTheme="minorHAnsi" w:cs="Courier New"/>
          <w:sz w:val="22"/>
          <w:szCs w:val="22"/>
        </w:rPr>
        <w:t>bestuur</w:t>
      </w:r>
      <w:r w:rsidR="00444A2A">
        <w:rPr>
          <w:rFonts w:asciiTheme="minorHAnsi" w:hAnsiTheme="minorHAnsi" w:cs="Courier New"/>
          <w:sz w:val="22"/>
          <w:szCs w:val="22"/>
        </w:rPr>
        <w:t>lijke</w:t>
      </w:r>
      <w:r w:rsidR="00D82F26">
        <w:rPr>
          <w:rFonts w:asciiTheme="minorHAnsi" w:hAnsiTheme="minorHAnsi" w:cs="Courier New"/>
          <w:sz w:val="22"/>
          <w:szCs w:val="22"/>
        </w:rPr>
        <w:t xml:space="preserve"> </w:t>
      </w:r>
      <w:r w:rsidR="00127468">
        <w:rPr>
          <w:rFonts w:asciiTheme="minorHAnsi" w:hAnsiTheme="minorHAnsi" w:cs="Courier New"/>
          <w:sz w:val="22"/>
          <w:szCs w:val="22"/>
        </w:rPr>
        <w:t>organen</w:t>
      </w:r>
      <w:r w:rsidR="0087198E" w:rsidRPr="0087198E">
        <w:rPr>
          <w:rFonts w:asciiTheme="minorHAnsi" w:hAnsiTheme="minorHAnsi" w:cs="Courier New"/>
          <w:sz w:val="22"/>
          <w:szCs w:val="22"/>
        </w:rPr>
        <w:t>: kerkenraad (ouderlingen), diaconie</w:t>
      </w:r>
      <w:r w:rsidR="00531757">
        <w:rPr>
          <w:rFonts w:asciiTheme="minorHAnsi" w:hAnsiTheme="minorHAnsi" w:cs="Courier New"/>
          <w:sz w:val="22"/>
          <w:szCs w:val="22"/>
        </w:rPr>
        <w:t xml:space="preserve"> (diakenen) en het</w:t>
      </w:r>
      <w:r w:rsidR="00ED6687">
        <w:rPr>
          <w:rFonts w:asciiTheme="minorHAnsi" w:hAnsiTheme="minorHAnsi" w:cs="Courier New"/>
          <w:sz w:val="22"/>
          <w:szCs w:val="22"/>
        </w:rPr>
        <w:t xml:space="preserve"> nieuw in te stellen</w:t>
      </w:r>
      <w:r w:rsidR="00531757">
        <w:rPr>
          <w:rFonts w:asciiTheme="minorHAnsi" w:hAnsiTheme="minorHAnsi" w:cs="Courier New"/>
          <w:sz w:val="22"/>
          <w:szCs w:val="22"/>
        </w:rPr>
        <w:t xml:space="preserve"> kerkbestuur.</w:t>
      </w:r>
    </w:p>
    <w:p w:rsidR="00531757" w:rsidRDefault="00531757" w:rsidP="00C3401E">
      <w:pPr>
        <w:pStyle w:val="Kop3"/>
        <w:spacing w:line="240" w:lineRule="auto"/>
      </w:pPr>
      <w:r>
        <w:t xml:space="preserve">5.1 </w:t>
      </w:r>
      <w:r w:rsidR="002178A3">
        <w:t>Taakaf</w:t>
      </w:r>
      <w:r w:rsidR="003B49A0">
        <w:t>bakening</w:t>
      </w:r>
      <w:r w:rsidR="000B33F4">
        <w:t xml:space="preserve"> </w:t>
      </w:r>
    </w:p>
    <w:p w:rsidR="00882EE2" w:rsidRDefault="00166D91"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De ambtsdragers rusten de gemeente toe in de weg van prediking, catechese en pastoraat (NKO C48.3). </w:t>
      </w:r>
      <w:r w:rsidR="0087198E" w:rsidRPr="0087198E">
        <w:rPr>
          <w:rFonts w:asciiTheme="minorHAnsi" w:hAnsiTheme="minorHAnsi" w:cs="Courier New"/>
          <w:sz w:val="22"/>
          <w:szCs w:val="22"/>
        </w:rPr>
        <w:t>Op basis van de afwegingen in deze notitie</w:t>
      </w:r>
      <w:r w:rsidR="009167CE">
        <w:rPr>
          <w:rFonts w:asciiTheme="minorHAnsi" w:hAnsiTheme="minorHAnsi" w:cs="Courier New"/>
          <w:sz w:val="22"/>
          <w:szCs w:val="22"/>
        </w:rPr>
        <w:t xml:space="preserve"> (en dat sluit aan bij </w:t>
      </w:r>
      <w:r w:rsidR="0087198E" w:rsidRPr="0087198E">
        <w:rPr>
          <w:rFonts w:asciiTheme="minorHAnsi" w:hAnsiTheme="minorHAnsi" w:cs="Courier New"/>
          <w:sz w:val="22"/>
          <w:szCs w:val="22"/>
        </w:rPr>
        <w:t>de NKO</w:t>
      </w:r>
      <w:r w:rsidR="009167CE">
        <w:rPr>
          <w:rFonts w:asciiTheme="minorHAnsi" w:hAnsiTheme="minorHAnsi" w:cs="Courier New"/>
          <w:sz w:val="22"/>
          <w:szCs w:val="22"/>
        </w:rPr>
        <w:t>)</w:t>
      </w:r>
      <w:r w:rsidR="0087198E" w:rsidRPr="0087198E">
        <w:rPr>
          <w:rFonts w:asciiTheme="minorHAnsi" w:hAnsiTheme="minorHAnsi" w:cs="Courier New"/>
          <w:sz w:val="22"/>
          <w:szCs w:val="22"/>
        </w:rPr>
        <w:t xml:space="preserve"> ligt de verantwoordelijkheid</w:t>
      </w:r>
      <w:r w:rsidR="00531757">
        <w:rPr>
          <w:rFonts w:asciiTheme="minorHAnsi" w:hAnsiTheme="minorHAnsi" w:cs="Courier New"/>
          <w:sz w:val="22"/>
          <w:szCs w:val="22"/>
        </w:rPr>
        <w:t xml:space="preserve"> van de kerkenraad</w:t>
      </w:r>
      <w:r w:rsidR="0087198E" w:rsidRPr="0087198E">
        <w:rPr>
          <w:rFonts w:asciiTheme="minorHAnsi" w:hAnsiTheme="minorHAnsi" w:cs="Courier New"/>
          <w:sz w:val="22"/>
          <w:szCs w:val="22"/>
        </w:rPr>
        <w:t xml:space="preserve"> op het terrein van geestelijke en herderlijke zorg en het waken over de bed</w:t>
      </w:r>
      <w:r w:rsidR="00882EE2">
        <w:rPr>
          <w:rFonts w:asciiTheme="minorHAnsi" w:hAnsiTheme="minorHAnsi" w:cs="Courier New"/>
          <w:sz w:val="22"/>
          <w:szCs w:val="22"/>
        </w:rPr>
        <w:t>oelingen van de kerk.</w:t>
      </w:r>
      <w:r w:rsidR="00127468">
        <w:rPr>
          <w:rFonts w:asciiTheme="minorHAnsi" w:hAnsiTheme="minorHAnsi" w:cs="Courier New"/>
          <w:sz w:val="22"/>
          <w:szCs w:val="22"/>
        </w:rPr>
        <w:t xml:space="preserve"> In d</w:t>
      </w:r>
      <w:r w:rsidR="000B33F4">
        <w:rPr>
          <w:rFonts w:asciiTheme="minorHAnsi" w:hAnsiTheme="minorHAnsi" w:cs="Courier New"/>
          <w:sz w:val="22"/>
          <w:szCs w:val="22"/>
        </w:rPr>
        <w:t xml:space="preserve">eze notitie </w:t>
      </w:r>
      <w:r w:rsidR="00127468">
        <w:rPr>
          <w:rFonts w:asciiTheme="minorHAnsi" w:hAnsiTheme="minorHAnsi" w:cs="Courier New"/>
          <w:sz w:val="22"/>
          <w:szCs w:val="22"/>
        </w:rPr>
        <w:t xml:space="preserve">kan je denken aan </w:t>
      </w:r>
      <w:r w:rsidR="0087198E" w:rsidRPr="0087198E">
        <w:rPr>
          <w:rFonts w:asciiTheme="minorHAnsi" w:hAnsiTheme="minorHAnsi" w:cs="Courier New"/>
          <w:sz w:val="22"/>
          <w:szCs w:val="22"/>
        </w:rPr>
        <w:t>het ontwikkelen van pastoraal en diaconaal beleid</w:t>
      </w:r>
      <w:r w:rsidR="00430800">
        <w:rPr>
          <w:rFonts w:asciiTheme="minorHAnsi" w:hAnsiTheme="minorHAnsi" w:cs="Courier New"/>
          <w:sz w:val="22"/>
          <w:szCs w:val="22"/>
        </w:rPr>
        <w:t>,</w:t>
      </w:r>
      <w:r w:rsidR="00127468">
        <w:rPr>
          <w:rFonts w:asciiTheme="minorHAnsi" w:hAnsiTheme="minorHAnsi" w:cs="Courier New"/>
          <w:sz w:val="22"/>
          <w:szCs w:val="22"/>
        </w:rPr>
        <w:t xml:space="preserve"> </w:t>
      </w:r>
      <w:proofErr w:type="spellStart"/>
      <w:r w:rsidR="0087198E" w:rsidRPr="0087198E">
        <w:rPr>
          <w:rFonts w:asciiTheme="minorHAnsi" w:hAnsiTheme="minorHAnsi" w:cs="Courier New"/>
          <w:sz w:val="22"/>
          <w:szCs w:val="22"/>
        </w:rPr>
        <w:t>b.v</w:t>
      </w:r>
      <w:proofErr w:type="spellEnd"/>
      <w:r w:rsidR="0087198E" w:rsidRPr="0087198E">
        <w:rPr>
          <w:rFonts w:asciiTheme="minorHAnsi" w:hAnsiTheme="minorHAnsi" w:cs="Courier New"/>
          <w:sz w:val="22"/>
          <w:szCs w:val="22"/>
        </w:rPr>
        <w:t xml:space="preserve">. </w:t>
      </w:r>
      <w:r>
        <w:rPr>
          <w:rFonts w:asciiTheme="minorHAnsi" w:hAnsiTheme="minorHAnsi" w:cs="Courier New"/>
          <w:sz w:val="22"/>
          <w:szCs w:val="22"/>
        </w:rPr>
        <w:t xml:space="preserve">de relatie tussen </w:t>
      </w:r>
      <w:r w:rsidR="0087198E" w:rsidRPr="0087198E">
        <w:rPr>
          <w:rFonts w:asciiTheme="minorHAnsi" w:hAnsiTheme="minorHAnsi" w:cs="Courier New"/>
          <w:sz w:val="22"/>
          <w:szCs w:val="22"/>
        </w:rPr>
        <w:t>het brengen van ambtelijke bezoeken</w:t>
      </w:r>
      <w:r>
        <w:rPr>
          <w:rFonts w:asciiTheme="minorHAnsi" w:hAnsiTheme="minorHAnsi" w:cs="Courier New"/>
          <w:sz w:val="22"/>
          <w:szCs w:val="22"/>
        </w:rPr>
        <w:t xml:space="preserve"> en de pastorale en diaconale arbeid </w:t>
      </w:r>
      <w:r w:rsidR="008F3D08">
        <w:rPr>
          <w:rFonts w:asciiTheme="minorHAnsi" w:hAnsiTheme="minorHAnsi" w:cs="Courier New"/>
          <w:sz w:val="22"/>
          <w:szCs w:val="22"/>
        </w:rPr>
        <w:t>in kringverband</w:t>
      </w:r>
      <w:r w:rsidR="00127468">
        <w:rPr>
          <w:rFonts w:asciiTheme="minorHAnsi" w:hAnsiTheme="minorHAnsi" w:cs="Courier New"/>
          <w:sz w:val="22"/>
          <w:szCs w:val="22"/>
        </w:rPr>
        <w:t xml:space="preserve">. </w:t>
      </w:r>
      <w:r w:rsidR="00127468">
        <w:rPr>
          <w:rFonts w:asciiTheme="minorHAnsi" w:hAnsiTheme="minorHAnsi" w:cs="Courier New"/>
          <w:sz w:val="22"/>
          <w:szCs w:val="22"/>
        </w:rPr>
        <w:lastRenderedPageBreak/>
        <w:t xml:space="preserve">Dit geeft </w:t>
      </w:r>
      <w:r w:rsidR="008F3D08">
        <w:rPr>
          <w:rFonts w:asciiTheme="minorHAnsi" w:hAnsiTheme="minorHAnsi" w:cs="Courier New"/>
          <w:sz w:val="22"/>
          <w:szCs w:val="22"/>
        </w:rPr>
        <w:t>ambtsdragers</w:t>
      </w:r>
      <w:r w:rsidR="000B33F4">
        <w:rPr>
          <w:rFonts w:asciiTheme="minorHAnsi" w:hAnsiTheme="minorHAnsi" w:cs="Courier New"/>
          <w:sz w:val="22"/>
          <w:szCs w:val="22"/>
        </w:rPr>
        <w:t xml:space="preserve"> </w:t>
      </w:r>
      <w:r w:rsidR="00127468">
        <w:rPr>
          <w:rFonts w:asciiTheme="minorHAnsi" w:hAnsiTheme="minorHAnsi" w:cs="Courier New"/>
          <w:sz w:val="22"/>
          <w:szCs w:val="22"/>
        </w:rPr>
        <w:t xml:space="preserve">ruimte om </w:t>
      </w:r>
      <w:r w:rsidR="000B33F4">
        <w:rPr>
          <w:rFonts w:asciiTheme="minorHAnsi" w:hAnsiTheme="minorHAnsi" w:cs="Courier New"/>
          <w:sz w:val="22"/>
          <w:szCs w:val="22"/>
        </w:rPr>
        <w:t xml:space="preserve">aan een </w:t>
      </w:r>
      <w:r w:rsidR="00882EE2">
        <w:rPr>
          <w:rFonts w:asciiTheme="minorHAnsi" w:hAnsiTheme="minorHAnsi" w:cs="Courier New"/>
          <w:sz w:val="22"/>
          <w:szCs w:val="22"/>
        </w:rPr>
        <w:t xml:space="preserve">belangrijke </w:t>
      </w:r>
      <w:r w:rsidR="000B33F4">
        <w:rPr>
          <w:rFonts w:asciiTheme="minorHAnsi" w:hAnsiTheme="minorHAnsi" w:cs="Courier New"/>
          <w:sz w:val="22"/>
          <w:szCs w:val="22"/>
        </w:rPr>
        <w:t xml:space="preserve">aspect van hun </w:t>
      </w:r>
      <w:r w:rsidR="00882EE2">
        <w:rPr>
          <w:rFonts w:asciiTheme="minorHAnsi" w:hAnsiTheme="minorHAnsi" w:cs="Courier New"/>
          <w:sz w:val="22"/>
          <w:szCs w:val="22"/>
        </w:rPr>
        <w:t xml:space="preserve">taak </w:t>
      </w:r>
      <w:r w:rsidR="000B33F4">
        <w:rPr>
          <w:rFonts w:asciiTheme="minorHAnsi" w:hAnsiTheme="minorHAnsi" w:cs="Courier New"/>
          <w:sz w:val="22"/>
          <w:szCs w:val="22"/>
        </w:rPr>
        <w:t>invulling kunnen geven:</w:t>
      </w:r>
      <w:r w:rsidR="00882EE2">
        <w:rPr>
          <w:rFonts w:asciiTheme="minorHAnsi" w:hAnsiTheme="minorHAnsi" w:cs="Courier New"/>
          <w:sz w:val="22"/>
          <w:szCs w:val="22"/>
        </w:rPr>
        <w:t xml:space="preserve"> het toerusten van gemeenteleden en kringleiders op het gebied van het basispastoraat en </w:t>
      </w:r>
      <w:r w:rsidR="00127468">
        <w:rPr>
          <w:rFonts w:asciiTheme="minorHAnsi" w:hAnsiTheme="minorHAnsi" w:cs="Courier New"/>
          <w:sz w:val="22"/>
          <w:szCs w:val="22"/>
        </w:rPr>
        <w:t>basis</w:t>
      </w:r>
      <w:r w:rsidR="00882EE2">
        <w:rPr>
          <w:rFonts w:asciiTheme="minorHAnsi" w:hAnsiTheme="minorHAnsi" w:cs="Courier New"/>
          <w:sz w:val="22"/>
          <w:szCs w:val="22"/>
        </w:rPr>
        <w:t>diaconaat.</w:t>
      </w:r>
    </w:p>
    <w:p w:rsidR="00F9441F" w:rsidRDefault="000B33F4" w:rsidP="00C3401E">
      <w:pPr>
        <w:pStyle w:val="Tekstzonderopmaak"/>
        <w:rPr>
          <w:rFonts w:asciiTheme="minorHAnsi" w:hAnsiTheme="minorHAnsi" w:cs="Courier New"/>
          <w:sz w:val="22"/>
          <w:szCs w:val="22"/>
        </w:rPr>
      </w:pPr>
      <w:r>
        <w:rPr>
          <w:rFonts w:asciiTheme="minorHAnsi" w:hAnsiTheme="minorHAnsi" w:cs="Courier New"/>
          <w:sz w:val="22"/>
          <w:szCs w:val="22"/>
        </w:rPr>
        <w:t>In de NKO is ook vastgelegd (G 83.1)</w:t>
      </w:r>
      <w:r w:rsidR="00127468">
        <w:rPr>
          <w:rFonts w:asciiTheme="minorHAnsi" w:hAnsiTheme="minorHAnsi" w:cs="Courier New"/>
          <w:sz w:val="22"/>
          <w:szCs w:val="22"/>
        </w:rPr>
        <w:t xml:space="preserve"> dat</w:t>
      </w:r>
      <w:r>
        <w:rPr>
          <w:rFonts w:asciiTheme="minorHAnsi" w:hAnsiTheme="minorHAnsi" w:cs="Courier New"/>
          <w:sz w:val="22"/>
          <w:szCs w:val="22"/>
        </w:rPr>
        <w:t xml:space="preserve"> “</w:t>
      </w:r>
      <w:r w:rsidR="00F9441F">
        <w:rPr>
          <w:rFonts w:asciiTheme="minorHAnsi" w:hAnsiTheme="minorHAnsi" w:cs="Courier New"/>
          <w:sz w:val="22"/>
          <w:szCs w:val="22"/>
        </w:rPr>
        <w:t>De kerkenraden … zorgen voor een behoorlijk bestuur en beheer in alle materiële aangelegenheden.</w:t>
      </w:r>
      <w:r>
        <w:rPr>
          <w:rFonts w:asciiTheme="minorHAnsi" w:hAnsiTheme="minorHAnsi" w:cs="Courier New"/>
          <w:sz w:val="22"/>
          <w:szCs w:val="22"/>
        </w:rPr>
        <w:t>”</w:t>
      </w:r>
      <w:r w:rsidR="00F9441F">
        <w:rPr>
          <w:rFonts w:asciiTheme="minorHAnsi" w:hAnsiTheme="minorHAnsi" w:cs="Courier New"/>
          <w:sz w:val="22"/>
          <w:szCs w:val="22"/>
        </w:rPr>
        <w:t xml:space="preserve"> </w:t>
      </w:r>
      <w:r w:rsidR="00F9441F" w:rsidRPr="0087198E">
        <w:rPr>
          <w:rFonts w:asciiTheme="minorHAnsi" w:hAnsiTheme="minorHAnsi" w:cs="Courier New"/>
          <w:sz w:val="22"/>
          <w:szCs w:val="22"/>
        </w:rPr>
        <w:t>Da</w:t>
      </w:r>
      <w:r w:rsidR="00F9441F">
        <w:rPr>
          <w:rFonts w:asciiTheme="minorHAnsi" w:hAnsiTheme="minorHAnsi" w:cs="Courier New"/>
          <w:sz w:val="22"/>
          <w:szCs w:val="22"/>
        </w:rPr>
        <w:t>t wil niet zeggen dat</w:t>
      </w:r>
      <w:r>
        <w:rPr>
          <w:rFonts w:asciiTheme="minorHAnsi" w:hAnsiTheme="minorHAnsi" w:cs="Courier New"/>
          <w:sz w:val="22"/>
          <w:szCs w:val="22"/>
        </w:rPr>
        <w:t xml:space="preserve"> de kerkenraad </w:t>
      </w:r>
      <w:r w:rsidR="00F9441F">
        <w:rPr>
          <w:rFonts w:asciiTheme="minorHAnsi" w:hAnsiTheme="minorHAnsi" w:cs="Courier New"/>
          <w:sz w:val="22"/>
          <w:szCs w:val="22"/>
        </w:rPr>
        <w:t xml:space="preserve">alles </w:t>
      </w:r>
      <w:r>
        <w:rPr>
          <w:rFonts w:asciiTheme="minorHAnsi" w:hAnsiTheme="minorHAnsi" w:cs="Courier New"/>
          <w:sz w:val="22"/>
          <w:szCs w:val="22"/>
        </w:rPr>
        <w:t xml:space="preserve">zelf </w:t>
      </w:r>
      <w:r w:rsidR="00F9441F" w:rsidRPr="0087198E">
        <w:rPr>
          <w:rFonts w:asciiTheme="minorHAnsi" w:hAnsiTheme="minorHAnsi" w:cs="Courier New"/>
          <w:sz w:val="22"/>
          <w:szCs w:val="22"/>
        </w:rPr>
        <w:t>ontwikkel</w:t>
      </w:r>
      <w:r w:rsidR="00F9441F">
        <w:rPr>
          <w:rFonts w:asciiTheme="minorHAnsi" w:hAnsiTheme="minorHAnsi" w:cs="Courier New"/>
          <w:sz w:val="22"/>
          <w:szCs w:val="22"/>
        </w:rPr>
        <w:t>t</w:t>
      </w:r>
      <w:r w:rsidR="00F9441F" w:rsidRPr="0087198E">
        <w:rPr>
          <w:rFonts w:asciiTheme="minorHAnsi" w:hAnsiTheme="minorHAnsi" w:cs="Courier New"/>
          <w:sz w:val="22"/>
          <w:szCs w:val="22"/>
        </w:rPr>
        <w:t xml:space="preserve"> of uitvoer</w:t>
      </w:r>
      <w:r w:rsidR="00F9441F">
        <w:rPr>
          <w:rFonts w:asciiTheme="minorHAnsi" w:hAnsiTheme="minorHAnsi" w:cs="Courier New"/>
          <w:sz w:val="22"/>
          <w:szCs w:val="22"/>
        </w:rPr>
        <w:t xml:space="preserve">t, </w:t>
      </w:r>
      <w:r w:rsidR="00F9441F" w:rsidRPr="0087198E">
        <w:rPr>
          <w:rFonts w:asciiTheme="minorHAnsi" w:hAnsiTheme="minorHAnsi" w:cs="Courier New"/>
          <w:sz w:val="22"/>
          <w:szCs w:val="22"/>
        </w:rPr>
        <w:t>wel dat de kerkenraad er leiding aan gee</w:t>
      </w:r>
      <w:r w:rsidR="00F9441F">
        <w:rPr>
          <w:rFonts w:asciiTheme="minorHAnsi" w:hAnsiTheme="minorHAnsi" w:cs="Courier New"/>
          <w:sz w:val="22"/>
          <w:szCs w:val="22"/>
        </w:rPr>
        <w:t>ft.</w:t>
      </w:r>
      <w:r w:rsidR="00F9441F" w:rsidRPr="00166D91">
        <w:rPr>
          <w:rFonts w:asciiTheme="minorHAnsi" w:hAnsiTheme="minorHAnsi" w:cs="Courier New"/>
          <w:sz w:val="22"/>
          <w:szCs w:val="22"/>
        </w:rPr>
        <w:t xml:space="preserve"> </w:t>
      </w:r>
      <w:r w:rsidR="00166D91" w:rsidRPr="0087198E">
        <w:rPr>
          <w:rFonts w:asciiTheme="minorHAnsi" w:hAnsiTheme="minorHAnsi" w:cs="Courier New"/>
          <w:sz w:val="22"/>
          <w:szCs w:val="22"/>
        </w:rPr>
        <w:t xml:space="preserve">Voorheen waren alle zaken van organisatorische en materiële aard </w:t>
      </w:r>
      <w:r w:rsidR="00166D91">
        <w:rPr>
          <w:rFonts w:asciiTheme="minorHAnsi" w:hAnsiTheme="minorHAnsi" w:cs="Courier New"/>
          <w:sz w:val="22"/>
          <w:szCs w:val="22"/>
        </w:rPr>
        <w:t>voor rekening van de brede</w:t>
      </w:r>
      <w:r w:rsidR="00166D91" w:rsidRPr="0087198E">
        <w:rPr>
          <w:rFonts w:asciiTheme="minorHAnsi" w:hAnsiTheme="minorHAnsi" w:cs="Courier New"/>
          <w:sz w:val="22"/>
          <w:szCs w:val="22"/>
        </w:rPr>
        <w:t xml:space="preserve"> kerkenraad (=</w:t>
      </w:r>
      <w:r w:rsidR="00166D91">
        <w:rPr>
          <w:rFonts w:asciiTheme="minorHAnsi" w:hAnsiTheme="minorHAnsi" w:cs="Courier New"/>
          <w:sz w:val="22"/>
          <w:szCs w:val="22"/>
        </w:rPr>
        <w:t xml:space="preserve"> </w:t>
      </w:r>
      <w:r w:rsidR="00166D91" w:rsidRPr="0087198E">
        <w:rPr>
          <w:rFonts w:asciiTheme="minorHAnsi" w:hAnsiTheme="minorHAnsi" w:cs="Courier New"/>
          <w:sz w:val="22"/>
          <w:szCs w:val="22"/>
        </w:rPr>
        <w:t>ouderlingen</w:t>
      </w:r>
      <w:r w:rsidR="008F191E">
        <w:rPr>
          <w:rFonts w:asciiTheme="minorHAnsi" w:hAnsiTheme="minorHAnsi" w:cs="Courier New"/>
          <w:sz w:val="22"/>
          <w:szCs w:val="22"/>
        </w:rPr>
        <w:t xml:space="preserve">, </w:t>
      </w:r>
      <w:r w:rsidR="00166D91" w:rsidRPr="0087198E">
        <w:rPr>
          <w:rFonts w:asciiTheme="minorHAnsi" w:hAnsiTheme="minorHAnsi" w:cs="Courier New"/>
          <w:sz w:val="22"/>
          <w:szCs w:val="22"/>
        </w:rPr>
        <w:t>diakenen</w:t>
      </w:r>
      <w:r w:rsidR="008F191E">
        <w:rPr>
          <w:rFonts w:asciiTheme="minorHAnsi" w:hAnsiTheme="minorHAnsi" w:cs="Courier New"/>
          <w:sz w:val="22"/>
          <w:szCs w:val="22"/>
        </w:rPr>
        <w:t xml:space="preserve"> </w:t>
      </w:r>
      <w:r w:rsidR="009167CE">
        <w:rPr>
          <w:rFonts w:asciiTheme="minorHAnsi" w:hAnsiTheme="minorHAnsi" w:cs="Courier New"/>
          <w:sz w:val="22"/>
          <w:szCs w:val="22"/>
        </w:rPr>
        <w:t xml:space="preserve">en </w:t>
      </w:r>
      <w:r w:rsidR="00166D91" w:rsidRPr="0087198E">
        <w:rPr>
          <w:rFonts w:asciiTheme="minorHAnsi" w:hAnsiTheme="minorHAnsi" w:cs="Courier New"/>
          <w:sz w:val="22"/>
          <w:szCs w:val="22"/>
        </w:rPr>
        <w:t>predikant).</w:t>
      </w:r>
      <w:r w:rsidR="00F9441F">
        <w:rPr>
          <w:rFonts w:asciiTheme="minorHAnsi" w:hAnsiTheme="minorHAnsi" w:cs="Courier New"/>
          <w:sz w:val="22"/>
          <w:szCs w:val="22"/>
        </w:rPr>
        <w:t xml:space="preserve"> D</w:t>
      </w:r>
      <w:r w:rsidR="008F191E">
        <w:rPr>
          <w:rFonts w:asciiTheme="minorHAnsi" w:hAnsiTheme="minorHAnsi" w:cs="Courier New"/>
          <w:sz w:val="22"/>
          <w:szCs w:val="22"/>
        </w:rPr>
        <w:t xml:space="preserve">oor dit </w:t>
      </w:r>
      <w:r w:rsidR="00F9441F">
        <w:rPr>
          <w:rFonts w:asciiTheme="minorHAnsi" w:hAnsiTheme="minorHAnsi" w:cs="Courier New"/>
          <w:sz w:val="22"/>
          <w:szCs w:val="22"/>
        </w:rPr>
        <w:t xml:space="preserve">nu op </w:t>
      </w:r>
      <w:r w:rsidR="008F191E">
        <w:rPr>
          <w:rFonts w:asciiTheme="minorHAnsi" w:hAnsiTheme="minorHAnsi" w:cs="Courier New"/>
          <w:sz w:val="22"/>
          <w:szCs w:val="22"/>
        </w:rPr>
        <w:t xml:space="preserve">een </w:t>
      </w:r>
      <w:r w:rsidR="00F9441F">
        <w:rPr>
          <w:rFonts w:asciiTheme="minorHAnsi" w:hAnsiTheme="minorHAnsi" w:cs="Courier New"/>
          <w:sz w:val="22"/>
          <w:szCs w:val="22"/>
        </w:rPr>
        <w:t xml:space="preserve">andere wijze </w:t>
      </w:r>
      <w:r w:rsidR="008F191E">
        <w:rPr>
          <w:rFonts w:asciiTheme="minorHAnsi" w:hAnsiTheme="minorHAnsi" w:cs="Courier New"/>
          <w:sz w:val="22"/>
          <w:szCs w:val="22"/>
        </w:rPr>
        <w:t xml:space="preserve">te </w:t>
      </w:r>
      <w:r w:rsidR="00127468">
        <w:rPr>
          <w:rFonts w:asciiTheme="minorHAnsi" w:hAnsiTheme="minorHAnsi" w:cs="Courier New"/>
          <w:sz w:val="22"/>
          <w:szCs w:val="22"/>
        </w:rPr>
        <w:t>regelen</w:t>
      </w:r>
      <w:r w:rsidR="008F191E">
        <w:rPr>
          <w:rFonts w:asciiTheme="minorHAnsi" w:hAnsiTheme="minorHAnsi" w:cs="Courier New"/>
          <w:sz w:val="22"/>
          <w:szCs w:val="22"/>
        </w:rPr>
        <w:t xml:space="preserve"> heeft</w:t>
      </w:r>
      <w:r w:rsidR="00F9441F">
        <w:rPr>
          <w:rFonts w:asciiTheme="minorHAnsi" w:hAnsiTheme="minorHAnsi" w:cs="Courier New"/>
          <w:sz w:val="22"/>
          <w:szCs w:val="22"/>
        </w:rPr>
        <w:t xml:space="preserve"> de kerkenraad alle tijd en ruimte voor haar </w:t>
      </w:r>
      <w:r w:rsidR="00145830">
        <w:rPr>
          <w:rFonts w:asciiTheme="minorHAnsi" w:hAnsiTheme="minorHAnsi" w:cs="Courier New"/>
          <w:sz w:val="22"/>
          <w:szCs w:val="22"/>
        </w:rPr>
        <w:t xml:space="preserve">niet overdraagbare </w:t>
      </w:r>
      <w:r w:rsidR="00F9441F">
        <w:rPr>
          <w:rFonts w:asciiTheme="minorHAnsi" w:hAnsiTheme="minorHAnsi" w:cs="Courier New"/>
          <w:sz w:val="22"/>
          <w:szCs w:val="22"/>
        </w:rPr>
        <w:t>kerntaken.</w:t>
      </w:r>
    </w:p>
    <w:p w:rsidR="00F9441F" w:rsidRPr="00F9441F" w:rsidRDefault="00F9441F" w:rsidP="00C3401E">
      <w:pPr>
        <w:pStyle w:val="Kop3"/>
        <w:spacing w:line="240" w:lineRule="auto"/>
      </w:pPr>
      <w:r w:rsidRPr="00F9441F">
        <w:t>5.2 Kerkenraad</w:t>
      </w:r>
      <w:r>
        <w:t>, d</w:t>
      </w:r>
      <w:r w:rsidRPr="00F9441F">
        <w:t>iaconie</w:t>
      </w:r>
      <w:r>
        <w:t xml:space="preserve"> en kringen</w:t>
      </w:r>
    </w:p>
    <w:p w:rsidR="00194F24" w:rsidRDefault="00F9441F" w:rsidP="00C3401E">
      <w:pPr>
        <w:pStyle w:val="Tekstzonderopmaak"/>
        <w:rPr>
          <w:rFonts w:asciiTheme="minorHAnsi" w:hAnsiTheme="minorHAnsi" w:cs="Courier New"/>
          <w:sz w:val="22"/>
          <w:szCs w:val="22"/>
        </w:rPr>
      </w:pPr>
      <w:r w:rsidRPr="005441A9">
        <w:rPr>
          <w:rFonts w:asciiTheme="minorHAnsi" w:hAnsiTheme="minorHAnsi" w:cs="Courier New"/>
          <w:sz w:val="22"/>
          <w:szCs w:val="22"/>
        </w:rPr>
        <w:t xml:space="preserve">Voorheen was de taak van de wijkouderlingen </w:t>
      </w:r>
      <w:r w:rsidR="00AC4A43">
        <w:rPr>
          <w:rFonts w:asciiTheme="minorHAnsi" w:hAnsiTheme="minorHAnsi" w:cs="Courier New"/>
          <w:sz w:val="22"/>
          <w:szCs w:val="22"/>
        </w:rPr>
        <w:t xml:space="preserve">en </w:t>
      </w:r>
      <w:r w:rsidR="00102237">
        <w:rPr>
          <w:rFonts w:asciiTheme="minorHAnsi" w:hAnsiTheme="minorHAnsi" w:cs="Courier New"/>
          <w:sz w:val="22"/>
          <w:szCs w:val="22"/>
        </w:rPr>
        <w:t>wijk</w:t>
      </w:r>
      <w:r w:rsidR="00AC4A43">
        <w:rPr>
          <w:rFonts w:asciiTheme="minorHAnsi" w:hAnsiTheme="minorHAnsi" w:cs="Courier New"/>
          <w:sz w:val="22"/>
          <w:szCs w:val="22"/>
        </w:rPr>
        <w:t xml:space="preserve">diakenen </w:t>
      </w:r>
      <w:r w:rsidRPr="005441A9">
        <w:rPr>
          <w:rFonts w:asciiTheme="minorHAnsi" w:hAnsiTheme="minorHAnsi" w:cs="Courier New"/>
          <w:sz w:val="22"/>
          <w:szCs w:val="22"/>
        </w:rPr>
        <w:t xml:space="preserve">vooral gericht op individuele adressen. </w:t>
      </w:r>
      <w:r>
        <w:rPr>
          <w:rFonts w:asciiTheme="minorHAnsi" w:hAnsiTheme="minorHAnsi" w:cs="Courier New"/>
          <w:sz w:val="22"/>
          <w:szCs w:val="22"/>
        </w:rPr>
        <w:t>Doordat basispastoraat en basisdiaconaat in de kringen plaatsvindt</w:t>
      </w:r>
      <w:r w:rsidR="00102237">
        <w:rPr>
          <w:rFonts w:asciiTheme="minorHAnsi" w:hAnsiTheme="minorHAnsi" w:cs="Courier New"/>
          <w:sz w:val="22"/>
          <w:szCs w:val="22"/>
        </w:rPr>
        <w:t>,</w:t>
      </w:r>
      <w:r w:rsidR="00A1024B">
        <w:rPr>
          <w:rFonts w:asciiTheme="minorHAnsi" w:hAnsiTheme="minorHAnsi" w:cs="Courier New"/>
          <w:sz w:val="22"/>
          <w:szCs w:val="22"/>
        </w:rPr>
        <w:t xml:space="preserve"> verschuift de taak naar</w:t>
      </w:r>
      <w:r w:rsidRPr="005441A9">
        <w:rPr>
          <w:rFonts w:asciiTheme="minorHAnsi" w:hAnsiTheme="minorHAnsi" w:cs="Courier New"/>
          <w:sz w:val="22"/>
          <w:szCs w:val="22"/>
        </w:rPr>
        <w:t xml:space="preserve"> het toerusten en coachen van kringen en kringleiders. </w:t>
      </w:r>
      <w:r w:rsidR="009167CE">
        <w:rPr>
          <w:rFonts w:asciiTheme="minorHAnsi" w:hAnsiTheme="minorHAnsi" w:cs="Courier New"/>
          <w:sz w:val="22"/>
          <w:szCs w:val="22"/>
        </w:rPr>
        <w:t>Verder</w:t>
      </w:r>
      <w:r w:rsidR="00A1024B">
        <w:rPr>
          <w:rFonts w:asciiTheme="minorHAnsi" w:hAnsiTheme="minorHAnsi" w:cs="Courier New"/>
          <w:sz w:val="22"/>
          <w:szCs w:val="22"/>
        </w:rPr>
        <w:t xml:space="preserve"> stimuleren o</w:t>
      </w:r>
      <w:r w:rsidRPr="005441A9">
        <w:rPr>
          <w:rFonts w:asciiTheme="minorHAnsi" w:hAnsiTheme="minorHAnsi" w:cs="Courier New"/>
          <w:sz w:val="22"/>
          <w:szCs w:val="22"/>
        </w:rPr>
        <w:t>uderlingen en diakenen het actief deel</w:t>
      </w:r>
      <w:r w:rsidR="00194F24">
        <w:rPr>
          <w:rFonts w:asciiTheme="minorHAnsi" w:hAnsiTheme="minorHAnsi" w:cs="Courier New"/>
          <w:sz w:val="22"/>
          <w:szCs w:val="22"/>
        </w:rPr>
        <w:t>nemen aan een kring.</w:t>
      </w:r>
    </w:p>
    <w:p w:rsidR="00194F24" w:rsidRDefault="00194F24" w:rsidP="00C3401E">
      <w:pPr>
        <w:pStyle w:val="Tekstzonderopmaak"/>
        <w:rPr>
          <w:rFonts w:asciiTheme="minorHAnsi" w:hAnsiTheme="minorHAnsi" w:cs="Courier New"/>
          <w:sz w:val="22"/>
          <w:szCs w:val="22"/>
        </w:rPr>
      </w:pPr>
      <w:r>
        <w:rPr>
          <w:rFonts w:asciiTheme="minorHAnsi" w:hAnsiTheme="minorHAnsi" w:cs="Courier New"/>
          <w:sz w:val="22"/>
          <w:szCs w:val="22"/>
        </w:rPr>
        <w:t>Er zijn ook</w:t>
      </w:r>
      <w:r w:rsidR="00F9441F" w:rsidRPr="005441A9">
        <w:rPr>
          <w:rFonts w:asciiTheme="minorHAnsi" w:hAnsiTheme="minorHAnsi" w:cs="Courier New"/>
          <w:sz w:val="22"/>
          <w:szCs w:val="22"/>
        </w:rPr>
        <w:t xml:space="preserve"> gevolg</w:t>
      </w:r>
      <w:r>
        <w:rPr>
          <w:rFonts w:asciiTheme="minorHAnsi" w:hAnsiTheme="minorHAnsi" w:cs="Courier New"/>
          <w:sz w:val="22"/>
          <w:szCs w:val="22"/>
        </w:rPr>
        <w:t>en</w:t>
      </w:r>
      <w:r w:rsidR="00F9441F" w:rsidRPr="005441A9">
        <w:rPr>
          <w:rFonts w:asciiTheme="minorHAnsi" w:hAnsiTheme="minorHAnsi" w:cs="Courier New"/>
          <w:sz w:val="22"/>
          <w:szCs w:val="22"/>
        </w:rPr>
        <w:t xml:space="preserve"> voor de </w:t>
      </w:r>
      <w:r>
        <w:rPr>
          <w:rFonts w:asciiTheme="minorHAnsi" w:hAnsiTheme="minorHAnsi" w:cs="Courier New"/>
          <w:sz w:val="22"/>
          <w:szCs w:val="22"/>
        </w:rPr>
        <w:t xml:space="preserve">ambtelijke </w:t>
      </w:r>
      <w:r w:rsidR="00F9441F" w:rsidRPr="005441A9">
        <w:rPr>
          <w:rFonts w:asciiTheme="minorHAnsi" w:hAnsiTheme="minorHAnsi" w:cs="Courier New"/>
          <w:sz w:val="22"/>
          <w:szCs w:val="22"/>
        </w:rPr>
        <w:t xml:space="preserve">bezoeken </w:t>
      </w:r>
      <w:r w:rsidR="00C42571">
        <w:rPr>
          <w:rFonts w:asciiTheme="minorHAnsi" w:hAnsiTheme="minorHAnsi" w:cs="Courier New"/>
          <w:sz w:val="22"/>
          <w:szCs w:val="22"/>
        </w:rPr>
        <w:t xml:space="preserve">(voorheen: </w:t>
      </w:r>
      <w:r>
        <w:rPr>
          <w:rFonts w:asciiTheme="minorHAnsi" w:hAnsiTheme="minorHAnsi" w:cs="Courier New"/>
          <w:sz w:val="22"/>
          <w:szCs w:val="22"/>
        </w:rPr>
        <w:t xml:space="preserve">huisbezoeken) </w:t>
      </w:r>
      <w:r w:rsidR="00F9441F" w:rsidRPr="005441A9">
        <w:rPr>
          <w:rFonts w:asciiTheme="minorHAnsi" w:hAnsiTheme="minorHAnsi" w:cs="Courier New"/>
          <w:sz w:val="22"/>
          <w:szCs w:val="22"/>
        </w:rPr>
        <w:t>die de amb</w:t>
      </w:r>
      <w:r w:rsidR="00F9441F">
        <w:rPr>
          <w:rFonts w:asciiTheme="minorHAnsi" w:hAnsiTheme="minorHAnsi" w:cs="Courier New"/>
          <w:sz w:val="22"/>
          <w:szCs w:val="22"/>
        </w:rPr>
        <w:t>t</w:t>
      </w:r>
      <w:r w:rsidR="00F9441F" w:rsidRPr="005441A9">
        <w:rPr>
          <w:rFonts w:asciiTheme="minorHAnsi" w:hAnsiTheme="minorHAnsi" w:cs="Courier New"/>
          <w:sz w:val="22"/>
          <w:szCs w:val="22"/>
        </w:rPr>
        <w:t>sdragers afleggen</w:t>
      </w:r>
      <w:r w:rsidR="00F9441F">
        <w:rPr>
          <w:rFonts w:asciiTheme="minorHAnsi" w:hAnsiTheme="minorHAnsi" w:cs="Courier New"/>
          <w:sz w:val="22"/>
          <w:szCs w:val="22"/>
        </w:rPr>
        <w:t xml:space="preserve">. Zij bezoeken niet meer alle pastorale eenheden elk jaar individueel. Twee </w:t>
      </w:r>
      <w:r w:rsidR="009126F4">
        <w:rPr>
          <w:rFonts w:asciiTheme="minorHAnsi" w:hAnsiTheme="minorHAnsi" w:cs="Courier New"/>
          <w:sz w:val="22"/>
          <w:szCs w:val="22"/>
        </w:rPr>
        <w:t xml:space="preserve">pastorale </w:t>
      </w:r>
      <w:r w:rsidR="00102237">
        <w:rPr>
          <w:rFonts w:asciiTheme="minorHAnsi" w:hAnsiTheme="minorHAnsi" w:cs="Courier New"/>
          <w:sz w:val="22"/>
          <w:szCs w:val="22"/>
        </w:rPr>
        <w:t>en twee</w:t>
      </w:r>
      <w:r w:rsidR="009126F4">
        <w:rPr>
          <w:rFonts w:asciiTheme="minorHAnsi" w:hAnsiTheme="minorHAnsi" w:cs="Courier New"/>
          <w:sz w:val="22"/>
          <w:szCs w:val="22"/>
        </w:rPr>
        <w:t xml:space="preserve"> diaconale </w:t>
      </w:r>
      <w:r w:rsidR="00F9441F">
        <w:rPr>
          <w:rFonts w:asciiTheme="minorHAnsi" w:hAnsiTheme="minorHAnsi" w:cs="Courier New"/>
          <w:sz w:val="22"/>
          <w:szCs w:val="22"/>
        </w:rPr>
        <w:t>ambtsdragers zijn verantwoordelijk voor een cluster waarbinnen een aantal kringen functioneert. De ambt</w:t>
      </w:r>
      <w:r w:rsidR="00514EAC">
        <w:rPr>
          <w:rFonts w:asciiTheme="minorHAnsi" w:hAnsiTheme="minorHAnsi" w:cs="Courier New"/>
          <w:sz w:val="22"/>
          <w:szCs w:val="22"/>
        </w:rPr>
        <w:t xml:space="preserve">elijke </w:t>
      </w:r>
      <w:r w:rsidR="00F9441F">
        <w:rPr>
          <w:rFonts w:asciiTheme="minorHAnsi" w:hAnsiTheme="minorHAnsi" w:cs="Courier New"/>
          <w:sz w:val="22"/>
          <w:szCs w:val="22"/>
        </w:rPr>
        <w:t xml:space="preserve">bezoeken </w:t>
      </w:r>
      <w:r>
        <w:rPr>
          <w:rFonts w:asciiTheme="minorHAnsi" w:hAnsiTheme="minorHAnsi" w:cs="Courier New"/>
          <w:sz w:val="22"/>
          <w:szCs w:val="22"/>
        </w:rPr>
        <w:t xml:space="preserve">kunnen </w:t>
      </w:r>
      <w:r w:rsidR="009126F4">
        <w:rPr>
          <w:rFonts w:asciiTheme="minorHAnsi" w:hAnsiTheme="minorHAnsi" w:cs="Courier New"/>
          <w:sz w:val="22"/>
          <w:szCs w:val="22"/>
        </w:rPr>
        <w:t xml:space="preserve">daardoor </w:t>
      </w:r>
      <w:r>
        <w:rPr>
          <w:rFonts w:asciiTheme="minorHAnsi" w:hAnsiTheme="minorHAnsi" w:cs="Courier New"/>
          <w:sz w:val="22"/>
          <w:szCs w:val="22"/>
        </w:rPr>
        <w:t xml:space="preserve">ook invulling </w:t>
      </w:r>
      <w:r w:rsidR="00514EAC">
        <w:rPr>
          <w:rFonts w:asciiTheme="minorHAnsi" w:hAnsiTheme="minorHAnsi" w:cs="Courier New"/>
          <w:sz w:val="22"/>
          <w:szCs w:val="22"/>
        </w:rPr>
        <w:t>krijgen door</w:t>
      </w:r>
      <w:r w:rsidR="00870D77">
        <w:rPr>
          <w:rFonts w:asciiTheme="minorHAnsi" w:hAnsiTheme="minorHAnsi" w:cs="Courier New"/>
          <w:sz w:val="22"/>
          <w:szCs w:val="22"/>
        </w:rPr>
        <w:t xml:space="preserve"> </w:t>
      </w:r>
      <w:r w:rsidR="00F9441F">
        <w:rPr>
          <w:rFonts w:asciiTheme="minorHAnsi" w:hAnsiTheme="minorHAnsi" w:cs="Courier New"/>
          <w:sz w:val="22"/>
          <w:szCs w:val="22"/>
        </w:rPr>
        <w:t>een</w:t>
      </w:r>
      <w:r>
        <w:rPr>
          <w:rFonts w:asciiTheme="minorHAnsi" w:hAnsiTheme="minorHAnsi" w:cs="Courier New"/>
          <w:sz w:val="22"/>
          <w:szCs w:val="22"/>
        </w:rPr>
        <w:t xml:space="preserve"> of meerdere</w:t>
      </w:r>
      <w:r w:rsidR="00F9441F">
        <w:rPr>
          <w:rFonts w:asciiTheme="minorHAnsi" w:hAnsiTheme="minorHAnsi" w:cs="Courier New"/>
          <w:sz w:val="22"/>
          <w:szCs w:val="22"/>
        </w:rPr>
        <w:t xml:space="preserve"> kringavonden</w:t>
      </w:r>
      <w:r w:rsidR="00870D77">
        <w:rPr>
          <w:rFonts w:asciiTheme="minorHAnsi" w:hAnsiTheme="minorHAnsi" w:cs="Courier New"/>
          <w:sz w:val="22"/>
          <w:szCs w:val="22"/>
        </w:rPr>
        <w:t xml:space="preserve"> te bezoeken</w:t>
      </w:r>
      <w:r>
        <w:rPr>
          <w:rFonts w:asciiTheme="minorHAnsi" w:hAnsiTheme="minorHAnsi" w:cs="Courier New"/>
          <w:sz w:val="22"/>
          <w:szCs w:val="22"/>
        </w:rPr>
        <w:t xml:space="preserve">. </w:t>
      </w:r>
      <w:r w:rsidR="00514EAC">
        <w:rPr>
          <w:rFonts w:asciiTheme="minorHAnsi" w:hAnsiTheme="minorHAnsi" w:cs="Courier New"/>
          <w:sz w:val="22"/>
          <w:szCs w:val="22"/>
        </w:rPr>
        <w:t>Gemeenteleden die op deze manier onvoldoende pastorale</w:t>
      </w:r>
      <w:r w:rsidR="00102237">
        <w:rPr>
          <w:rFonts w:asciiTheme="minorHAnsi" w:hAnsiTheme="minorHAnsi" w:cs="Courier New"/>
          <w:sz w:val="22"/>
          <w:szCs w:val="22"/>
        </w:rPr>
        <w:t xml:space="preserve"> of </w:t>
      </w:r>
      <w:r w:rsidR="009126F4">
        <w:rPr>
          <w:rFonts w:asciiTheme="minorHAnsi" w:hAnsiTheme="minorHAnsi" w:cs="Courier New"/>
          <w:sz w:val="22"/>
          <w:szCs w:val="22"/>
        </w:rPr>
        <w:t>diaconale</w:t>
      </w:r>
      <w:r w:rsidR="00514EAC">
        <w:rPr>
          <w:rFonts w:asciiTheme="minorHAnsi" w:hAnsiTheme="minorHAnsi" w:cs="Courier New"/>
          <w:sz w:val="22"/>
          <w:szCs w:val="22"/>
        </w:rPr>
        <w:t xml:space="preserve"> zorg ontvangen, </w:t>
      </w:r>
      <w:proofErr w:type="spellStart"/>
      <w:r w:rsidR="00514EAC">
        <w:rPr>
          <w:rFonts w:asciiTheme="minorHAnsi" w:hAnsiTheme="minorHAnsi" w:cs="Courier New"/>
          <w:sz w:val="22"/>
          <w:szCs w:val="22"/>
        </w:rPr>
        <w:t>b.v</w:t>
      </w:r>
      <w:proofErr w:type="spellEnd"/>
      <w:r w:rsidR="00514EAC">
        <w:rPr>
          <w:rFonts w:asciiTheme="minorHAnsi" w:hAnsiTheme="minorHAnsi" w:cs="Courier New"/>
          <w:sz w:val="22"/>
          <w:szCs w:val="22"/>
        </w:rPr>
        <w:t xml:space="preserve">. omdat zij niet aan het kringwerk willen </w:t>
      </w:r>
      <w:r w:rsidR="00A1024B">
        <w:rPr>
          <w:rFonts w:asciiTheme="minorHAnsi" w:hAnsiTheme="minorHAnsi" w:cs="Courier New"/>
          <w:sz w:val="22"/>
          <w:szCs w:val="22"/>
        </w:rPr>
        <w:t>deel</w:t>
      </w:r>
      <w:r w:rsidR="00514EAC">
        <w:rPr>
          <w:rFonts w:asciiTheme="minorHAnsi" w:hAnsiTheme="minorHAnsi" w:cs="Courier New"/>
          <w:sz w:val="22"/>
          <w:szCs w:val="22"/>
        </w:rPr>
        <w:t xml:space="preserve">nemen, </w:t>
      </w:r>
      <w:r w:rsidR="00102237">
        <w:rPr>
          <w:rFonts w:asciiTheme="minorHAnsi" w:hAnsiTheme="minorHAnsi" w:cs="Courier New"/>
          <w:sz w:val="22"/>
          <w:szCs w:val="22"/>
        </w:rPr>
        <w:t xml:space="preserve">krijgen op </w:t>
      </w:r>
      <w:r w:rsidR="00514EAC">
        <w:rPr>
          <w:rFonts w:asciiTheme="minorHAnsi" w:hAnsiTheme="minorHAnsi" w:cs="Courier New"/>
          <w:sz w:val="22"/>
          <w:szCs w:val="22"/>
        </w:rPr>
        <w:t xml:space="preserve">andere wijze </w:t>
      </w:r>
      <w:r w:rsidR="00102237">
        <w:rPr>
          <w:rFonts w:asciiTheme="minorHAnsi" w:hAnsiTheme="minorHAnsi" w:cs="Courier New"/>
          <w:sz w:val="22"/>
          <w:szCs w:val="22"/>
        </w:rPr>
        <w:t xml:space="preserve">bezoek van </w:t>
      </w:r>
      <w:r w:rsidR="00514EAC">
        <w:rPr>
          <w:rFonts w:asciiTheme="minorHAnsi" w:hAnsiTheme="minorHAnsi" w:cs="Courier New"/>
          <w:sz w:val="22"/>
          <w:szCs w:val="22"/>
        </w:rPr>
        <w:t xml:space="preserve">de ambtsdragers. Daarbij zullen de ambtsdragers </w:t>
      </w:r>
      <w:r w:rsidR="0050122D">
        <w:rPr>
          <w:rFonts w:asciiTheme="minorHAnsi" w:hAnsiTheme="minorHAnsi" w:cs="Courier New"/>
          <w:sz w:val="22"/>
          <w:szCs w:val="22"/>
        </w:rPr>
        <w:t>s</w:t>
      </w:r>
      <w:r w:rsidR="00514EAC">
        <w:rPr>
          <w:rFonts w:asciiTheme="minorHAnsi" w:hAnsiTheme="minorHAnsi" w:cs="Courier New"/>
          <w:sz w:val="22"/>
          <w:szCs w:val="22"/>
        </w:rPr>
        <w:t>timuleren tot deelname aan het kringwerk</w:t>
      </w:r>
      <w:r w:rsidR="0050122D">
        <w:rPr>
          <w:rFonts w:asciiTheme="minorHAnsi" w:hAnsiTheme="minorHAnsi" w:cs="Courier New"/>
          <w:sz w:val="22"/>
          <w:szCs w:val="22"/>
        </w:rPr>
        <w:t xml:space="preserve">, want </w:t>
      </w:r>
      <w:r w:rsidR="0050122D">
        <w:rPr>
          <w:rFonts w:asciiTheme="minorHAnsi" w:hAnsiTheme="minorHAnsi" w:cstheme="minorHAnsi"/>
        </w:rPr>
        <w:t>deelnemen aan de kring blijft het uitgangspunt in onze gemeente.</w:t>
      </w:r>
    </w:p>
    <w:p w:rsidR="00221BD0" w:rsidRDefault="00194F24"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Overleg over verleend pastoraat en diaconaat </w:t>
      </w:r>
      <w:r w:rsidR="009167CE">
        <w:rPr>
          <w:rFonts w:asciiTheme="minorHAnsi" w:hAnsiTheme="minorHAnsi" w:cs="Courier New"/>
          <w:sz w:val="22"/>
          <w:szCs w:val="22"/>
        </w:rPr>
        <w:t xml:space="preserve">vond voorheen plaats </w:t>
      </w:r>
      <w:r w:rsidR="00FB3ADA">
        <w:rPr>
          <w:rFonts w:asciiTheme="minorHAnsi" w:hAnsiTheme="minorHAnsi" w:cs="Courier New"/>
          <w:sz w:val="22"/>
          <w:szCs w:val="22"/>
        </w:rPr>
        <w:t>op smal</w:t>
      </w:r>
      <w:r w:rsidR="009167CE">
        <w:rPr>
          <w:rFonts w:asciiTheme="minorHAnsi" w:hAnsiTheme="minorHAnsi" w:cs="Courier New"/>
          <w:sz w:val="22"/>
          <w:szCs w:val="22"/>
        </w:rPr>
        <w:t xml:space="preserve"> en binnen de diaconie</w:t>
      </w:r>
      <w:r w:rsidR="00A1024B">
        <w:rPr>
          <w:rFonts w:asciiTheme="minorHAnsi" w:hAnsiTheme="minorHAnsi" w:cs="Courier New"/>
          <w:sz w:val="22"/>
          <w:szCs w:val="22"/>
        </w:rPr>
        <w:t>. N</w:t>
      </w:r>
      <w:r w:rsidR="00FB3ADA">
        <w:rPr>
          <w:rFonts w:asciiTheme="minorHAnsi" w:hAnsiTheme="minorHAnsi" w:cs="Courier New"/>
          <w:sz w:val="22"/>
          <w:szCs w:val="22"/>
        </w:rPr>
        <w:t>u verbre</w:t>
      </w:r>
      <w:r w:rsidR="00A1024B">
        <w:rPr>
          <w:rFonts w:asciiTheme="minorHAnsi" w:hAnsiTheme="minorHAnsi" w:cs="Courier New"/>
          <w:sz w:val="22"/>
          <w:szCs w:val="22"/>
        </w:rPr>
        <w:t xml:space="preserve">den we dit </w:t>
      </w:r>
      <w:r w:rsidR="00FB3ADA">
        <w:rPr>
          <w:rFonts w:asciiTheme="minorHAnsi" w:hAnsiTheme="minorHAnsi" w:cs="Courier New"/>
          <w:sz w:val="22"/>
          <w:szCs w:val="22"/>
        </w:rPr>
        <w:t xml:space="preserve">naar een 4-hoeksoverleg waaraan de clusterouderling, de clusterdiaken, de predikant </w:t>
      </w:r>
      <w:r w:rsidR="00FB3ADA" w:rsidRPr="00213537">
        <w:rPr>
          <w:rFonts w:asciiTheme="minorHAnsi" w:hAnsiTheme="minorHAnsi" w:cs="Courier New"/>
          <w:sz w:val="22"/>
          <w:szCs w:val="22"/>
        </w:rPr>
        <w:t>en de kringleider</w:t>
      </w:r>
      <w:r w:rsidR="009167CE" w:rsidRPr="00213537">
        <w:rPr>
          <w:rFonts w:asciiTheme="minorHAnsi" w:hAnsiTheme="minorHAnsi" w:cs="Courier New"/>
          <w:sz w:val="22"/>
          <w:szCs w:val="22"/>
        </w:rPr>
        <w:t xml:space="preserve"> </w:t>
      </w:r>
      <w:r w:rsidR="00B1035D" w:rsidRPr="00213537">
        <w:rPr>
          <w:rFonts w:asciiTheme="minorHAnsi" w:hAnsiTheme="minorHAnsi" w:cs="Courier New"/>
          <w:sz w:val="22"/>
          <w:szCs w:val="22"/>
        </w:rPr>
        <w:t xml:space="preserve">m/v </w:t>
      </w:r>
      <w:r w:rsidR="009167CE" w:rsidRPr="00213537">
        <w:rPr>
          <w:rFonts w:asciiTheme="minorHAnsi" w:hAnsiTheme="minorHAnsi" w:cs="Courier New"/>
          <w:sz w:val="22"/>
          <w:szCs w:val="22"/>
        </w:rPr>
        <w:t>deelnemen</w:t>
      </w:r>
      <w:r w:rsidR="00FB3ADA" w:rsidRPr="00213537">
        <w:rPr>
          <w:rFonts w:asciiTheme="minorHAnsi" w:hAnsiTheme="minorHAnsi" w:cs="Courier New"/>
          <w:sz w:val="22"/>
          <w:szCs w:val="22"/>
        </w:rPr>
        <w:t xml:space="preserve">. </w:t>
      </w:r>
      <w:r w:rsidR="00B03A32" w:rsidRPr="00213537">
        <w:rPr>
          <w:rFonts w:asciiTheme="minorHAnsi" w:hAnsiTheme="minorHAnsi" w:cs="Courier New"/>
          <w:sz w:val="22"/>
          <w:szCs w:val="22"/>
        </w:rPr>
        <w:t>Voor d</w:t>
      </w:r>
      <w:r w:rsidR="00BD14FB" w:rsidRPr="00213537">
        <w:rPr>
          <w:rFonts w:asciiTheme="minorHAnsi" w:hAnsiTheme="minorHAnsi" w:cs="Courier New"/>
          <w:sz w:val="22"/>
          <w:szCs w:val="22"/>
        </w:rPr>
        <w:t xml:space="preserve">it </w:t>
      </w:r>
      <w:r w:rsidR="00213537" w:rsidRPr="00213537">
        <w:rPr>
          <w:rFonts w:asciiTheme="minorHAnsi" w:hAnsiTheme="minorHAnsi" w:cs="Courier New"/>
          <w:sz w:val="22"/>
          <w:szCs w:val="22"/>
        </w:rPr>
        <w:t>4-hoeksoverleg s</w:t>
      </w:r>
      <w:r w:rsidR="00BD14FB" w:rsidRPr="00213537">
        <w:rPr>
          <w:rFonts w:asciiTheme="minorHAnsi" w:hAnsiTheme="minorHAnsi" w:cs="Courier New"/>
          <w:sz w:val="22"/>
          <w:szCs w:val="22"/>
        </w:rPr>
        <w:t>telt het kerkbestuur een rooster op. Het kerkbestuur heeft verder geen inhoudelijke betrokkenheid bij dit 4-hoeksoverleg.</w:t>
      </w:r>
      <w:r w:rsidR="00B972A7" w:rsidRPr="00213537">
        <w:rPr>
          <w:rFonts w:asciiTheme="minorHAnsi" w:hAnsiTheme="minorHAnsi" w:cs="Courier New"/>
          <w:sz w:val="22"/>
          <w:szCs w:val="22"/>
        </w:rPr>
        <w:t xml:space="preserve"> </w:t>
      </w:r>
      <w:r w:rsidR="00FB3ADA" w:rsidRPr="00213537">
        <w:rPr>
          <w:rFonts w:asciiTheme="minorHAnsi" w:hAnsiTheme="minorHAnsi" w:cs="Courier New"/>
          <w:sz w:val="22"/>
          <w:szCs w:val="22"/>
        </w:rPr>
        <w:t xml:space="preserve">De frequentie, de organisatie en de invulling van dit overleg </w:t>
      </w:r>
      <w:r w:rsidR="00A1024B" w:rsidRPr="00213537">
        <w:rPr>
          <w:rFonts w:asciiTheme="minorHAnsi" w:hAnsiTheme="minorHAnsi" w:cs="Courier New"/>
          <w:sz w:val="22"/>
          <w:szCs w:val="22"/>
        </w:rPr>
        <w:t xml:space="preserve">leggen we vast </w:t>
      </w:r>
      <w:r w:rsidR="00FB3ADA" w:rsidRPr="00213537">
        <w:rPr>
          <w:rFonts w:asciiTheme="minorHAnsi" w:hAnsiTheme="minorHAnsi" w:cs="Courier New"/>
          <w:sz w:val="22"/>
          <w:szCs w:val="22"/>
        </w:rPr>
        <w:t>in een Plaatselijke Regeling.</w:t>
      </w:r>
      <w:r w:rsidR="00F91D9D" w:rsidRPr="00213537">
        <w:rPr>
          <w:rFonts w:asciiTheme="minorHAnsi" w:hAnsiTheme="minorHAnsi" w:cs="Courier New"/>
          <w:sz w:val="22"/>
          <w:szCs w:val="22"/>
        </w:rPr>
        <w:t xml:space="preserve"> </w:t>
      </w:r>
      <w:r w:rsidR="00FB3ADA" w:rsidRPr="00213537">
        <w:rPr>
          <w:rFonts w:asciiTheme="minorHAnsi" w:hAnsiTheme="minorHAnsi" w:cs="Courier New"/>
          <w:sz w:val="22"/>
          <w:szCs w:val="22"/>
        </w:rPr>
        <w:t>Uit di</w:t>
      </w:r>
      <w:r w:rsidR="00F9441F" w:rsidRPr="00213537">
        <w:rPr>
          <w:rFonts w:asciiTheme="minorHAnsi" w:hAnsiTheme="minorHAnsi" w:cs="Courier New"/>
          <w:sz w:val="22"/>
          <w:szCs w:val="22"/>
        </w:rPr>
        <w:t xml:space="preserve">t overleg </w:t>
      </w:r>
      <w:r w:rsidR="00FB3ADA">
        <w:rPr>
          <w:rFonts w:asciiTheme="minorHAnsi" w:hAnsiTheme="minorHAnsi" w:cs="Courier New"/>
          <w:sz w:val="22"/>
          <w:szCs w:val="22"/>
        </w:rPr>
        <w:t xml:space="preserve">kunnen </w:t>
      </w:r>
      <w:r w:rsidR="00F9441F">
        <w:rPr>
          <w:rFonts w:asciiTheme="minorHAnsi" w:hAnsiTheme="minorHAnsi" w:cs="Courier New"/>
          <w:sz w:val="22"/>
          <w:szCs w:val="22"/>
        </w:rPr>
        <w:t>individuele huisbezoeken voort</w:t>
      </w:r>
      <w:r w:rsidR="00FB3ADA">
        <w:rPr>
          <w:rFonts w:asciiTheme="minorHAnsi" w:hAnsiTheme="minorHAnsi" w:cs="Courier New"/>
          <w:sz w:val="22"/>
          <w:szCs w:val="22"/>
        </w:rPr>
        <w:t>komen, of andere vormen van pastoraat</w:t>
      </w:r>
      <w:r w:rsidR="00A73C5B">
        <w:rPr>
          <w:rFonts w:asciiTheme="minorHAnsi" w:hAnsiTheme="minorHAnsi" w:cs="Courier New"/>
          <w:sz w:val="22"/>
          <w:szCs w:val="22"/>
        </w:rPr>
        <w:t xml:space="preserve"> en diaconaat</w:t>
      </w:r>
      <w:r w:rsidR="00FB3ADA">
        <w:rPr>
          <w:rFonts w:asciiTheme="minorHAnsi" w:hAnsiTheme="minorHAnsi" w:cs="Courier New"/>
          <w:sz w:val="22"/>
          <w:szCs w:val="22"/>
        </w:rPr>
        <w:t>.</w:t>
      </w:r>
      <w:r w:rsidR="00221BD0">
        <w:rPr>
          <w:rFonts w:asciiTheme="minorHAnsi" w:hAnsiTheme="minorHAnsi" w:cs="Courier New"/>
          <w:sz w:val="22"/>
          <w:szCs w:val="22"/>
        </w:rPr>
        <w:t xml:space="preserve"> Hierbij denken wij aan pastoraat door pastorale medewerkers, individuele pastorale of diaconale zorg door ambtsdragers en pastoraat of diaconaat in complexe situaties. Nadere uitwerking van deze vormen van pastoraat en diaconaat volgt later.</w:t>
      </w:r>
    </w:p>
    <w:p w:rsidR="00FB3ADA" w:rsidRDefault="00FB3ADA" w:rsidP="00C3401E">
      <w:pPr>
        <w:pStyle w:val="Kop3"/>
        <w:spacing w:line="240" w:lineRule="auto"/>
      </w:pPr>
      <w:r>
        <w:t>5.3 Samenstelling kerkenraad en diaconie</w:t>
      </w:r>
    </w:p>
    <w:p w:rsidR="00F9441F" w:rsidRDefault="00F9441F" w:rsidP="00C3401E">
      <w:pPr>
        <w:spacing w:after="0" w:line="240" w:lineRule="auto"/>
        <w:rPr>
          <w:rFonts w:cstheme="minorHAnsi"/>
        </w:rPr>
      </w:pPr>
      <w:r>
        <w:rPr>
          <w:rFonts w:cstheme="minorHAnsi"/>
        </w:rPr>
        <w:t xml:space="preserve">De voorzitters van de </w:t>
      </w:r>
      <w:r w:rsidR="00FB3ADA">
        <w:rPr>
          <w:rFonts w:cstheme="minorHAnsi"/>
        </w:rPr>
        <w:t>kerkenraad en de diaconie dragen</w:t>
      </w:r>
      <w:r>
        <w:rPr>
          <w:rFonts w:cstheme="minorHAnsi"/>
        </w:rPr>
        <w:t xml:space="preserve"> geen </w:t>
      </w:r>
      <w:r w:rsidR="00FB3ADA">
        <w:rPr>
          <w:rFonts w:cstheme="minorHAnsi"/>
        </w:rPr>
        <w:t xml:space="preserve">verantwoordelijkheid voor een eigen </w:t>
      </w:r>
      <w:r>
        <w:rPr>
          <w:rFonts w:cstheme="minorHAnsi"/>
        </w:rPr>
        <w:t>cluster, wat hen ruimte geeft</w:t>
      </w:r>
      <w:r w:rsidR="00FB3ADA">
        <w:rPr>
          <w:rFonts w:cstheme="minorHAnsi"/>
        </w:rPr>
        <w:t xml:space="preserve"> leiding te geven aan respectievelijk de kerkenraad en de diaconie</w:t>
      </w:r>
      <w:r>
        <w:rPr>
          <w:rFonts w:cstheme="minorHAnsi"/>
        </w:rPr>
        <w:t xml:space="preserve"> en deel te nemen aan het werk van het kerkbestuur.</w:t>
      </w:r>
    </w:p>
    <w:p w:rsidR="00F9441F" w:rsidRDefault="00F9441F" w:rsidP="00C3401E">
      <w:pPr>
        <w:spacing w:after="0" w:line="240" w:lineRule="auto"/>
        <w:rPr>
          <w:rFonts w:cstheme="minorHAnsi"/>
        </w:rPr>
      </w:pPr>
      <w:r>
        <w:rPr>
          <w:rFonts w:cstheme="minorHAnsi"/>
        </w:rPr>
        <w:t xml:space="preserve">In de kerkenraad en diaconie zitten per cluster twee ouderlingen </w:t>
      </w:r>
      <w:r w:rsidR="00EA06BB">
        <w:rPr>
          <w:rFonts w:cstheme="minorHAnsi"/>
        </w:rPr>
        <w:t xml:space="preserve">en twee </w:t>
      </w:r>
      <w:r>
        <w:rPr>
          <w:rFonts w:cstheme="minorHAnsi"/>
        </w:rPr>
        <w:t xml:space="preserve">diakenen. </w:t>
      </w:r>
      <w:r w:rsidR="00EA06BB">
        <w:rPr>
          <w:rFonts w:cstheme="minorHAnsi"/>
        </w:rPr>
        <w:t xml:space="preserve">We gaan nu uit van </w:t>
      </w:r>
      <w:r>
        <w:rPr>
          <w:rFonts w:cstheme="minorHAnsi"/>
        </w:rPr>
        <w:t>4 clusters</w:t>
      </w:r>
      <w:r w:rsidR="00EA06BB">
        <w:rPr>
          <w:rFonts w:cstheme="minorHAnsi"/>
        </w:rPr>
        <w:t>. Daardoor bestaat</w:t>
      </w:r>
      <w:r>
        <w:rPr>
          <w:rFonts w:cstheme="minorHAnsi"/>
        </w:rPr>
        <w:t xml:space="preserve"> de ke</w:t>
      </w:r>
      <w:r w:rsidR="00536406">
        <w:rPr>
          <w:rFonts w:cstheme="minorHAnsi"/>
        </w:rPr>
        <w:t>rkenraad uit</w:t>
      </w:r>
      <w:r w:rsidR="00471233">
        <w:rPr>
          <w:rFonts w:cstheme="minorHAnsi"/>
        </w:rPr>
        <w:t xml:space="preserve"> in principe</w:t>
      </w:r>
      <w:r w:rsidR="00536406">
        <w:rPr>
          <w:rFonts w:cstheme="minorHAnsi"/>
        </w:rPr>
        <w:t xml:space="preserve"> 1</w:t>
      </w:r>
      <w:r w:rsidR="00471233">
        <w:rPr>
          <w:rFonts w:cstheme="minorHAnsi"/>
        </w:rPr>
        <w:t>1</w:t>
      </w:r>
      <w:r w:rsidR="00536406">
        <w:rPr>
          <w:rFonts w:cstheme="minorHAnsi"/>
        </w:rPr>
        <w:t xml:space="preserve"> leden en de diaconie uit 9 leden</w:t>
      </w:r>
      <w:r>
        <w:rPr>
          <w:rFonts w:cstheme="minorHAnsi"/>
        </w:rPr>
        <w:t xml:space="preserve">. </w:t>
      </w:r>
      <w:r w:rsidR="004F67F7">
        <w:rPr>
          <w:rFonts w:cstheme="minorHAnsi"/>
        </w:rPr>
        <w:t>Desgewenst</w:t>
      </w:r>
      <w:r w:rsidR="00536406">
        <w:rPr>
          <w:rFonts w:cstheme="minorHAnsi"/>
        </w:rPr>
        <w:t xml:space="preserve"> kan je in de aanloop naar</w:t>
      </w:r>
      <w:r>
        <w:rPr>
          <w:rFonts w:cstheme="minorHAnsi"/>
        </w:rPr>
        <w:t xml:space="preserve"> de nieuwe structuur </w:t>
      </w:r>
      <w:r w:rsidR="004F67F7">
        <w:rPr>
          <w:rFonts w:cstheme="minorHAnsi"/>
        </w:rPr>
        <w:t>tijdelijk</w:t>
      </w:r>
      <w:r w:rsidR="00536406">
        <w:rPr>
          <w:rFonts w:cstheme="minorHAnsi"/>
        </w:rPr>
        <w:t xml:space="preserve"> </w:t>
      </w:r>
      <w:r w:rsidR="00EA06BB">
        <w:rPr>
          <w:rFonts w:cstheme="minorHAnsi"/>
        </w:rPr>
        <w:t>meer</w:t>
      </w:r>
      <w:r>
        <w:rPr>
          <w:rFonts w:cstheme="minorHAnsi"/>
        </w:rPr>
        <w:t xml:space="preserve"> ouderlingen of d</w:t>
      </w:r>
      <w:r w:rsidR="00536406">
        <w:rPr>
          <w:rFonts w:cstheme="minorHAnsi"/>
        </w:rPr>
        <w:t>iakenen per cluster benoemen. De verkiezing is vastgelegd in een Plaatselijke Regeling.</w:t>
      </w:r>
    </w:p>
    <w:p w:rsidR="00F9441F" w:rsidRDefault="00882EE2" w:rsidP="00C3401E">
      <w:pPr>
        <w:pStyle w:val="Kop3"/>
        <w:spacing w:line="240" w:lineRule="auto"/>
      </w:pPr>
      <w:r>
        <w:t>5</w:t>
      </w:r>
      <w:r w:rsidR="00F9441F">
        <w:t>.</w:t>
      </w:r>
      <w:r w:rsidR="00536406">
        <w:t>4</w:t>
      </w:r>
      <w:r w:rsidR="00F9441F">
        <w:t xml:space="preserve"> Kerkbestuur</w:t>
      </w:r>
    </w:p>
    <w:p w:rsidR="0043714E" w:rsidRPr="0043714E" w:rsidRDefault="0043714E"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In onze gemeente zijn diverse </w:t>
      </w:r>
      <w:r w:rsidR="002D7344">
        <w:rPr>
          <w:rFonts w:asciiTheme="minorHAnsi" w:hAnsiTheme="minorHAnsi" w:cs="Courier New"/>
          <w:sz w:val="22"/>
          <w:szCs w:val="22"/>
        </w:rPr>
        <w:t>materi</w:t>
      </w:r>
      <w:r w:rsidR="00D71A85">
        <w:rPr>
          <w:rFonts w:asciiTheme="minorHAnsi" w:hAnsiTheme="minorHAnsi" w:cs="Courier New"/>
          <w:sz w:val="22"/>
          <w:szCs w:val="22"/>
        </w:rPr>
        <w:t xml:space="preserve">ële en </w:t>
      </w:r>
      <w:r>
        <w:rPr>
          <w:rFonts w:asciiTheme="minorHAnsi" w:hAnsiTheme="minorHAnsi" w:cs="Courier New"/>
          <w:sz w:val="22"/>
          <w:szCs w:val="22"/>
        </w:rPr>
        <w:t>organisatorische taken belegd bij de K</w:t>
      </w:r>
      <w:r w:rsidR="00D87EBA">
        <w:rPr>
          <w:rFonts w:asciiTheme="minorHAnsi" w:hAnsiTheme="minorHAnsi" w:cs="Courier New"/>
          <w:sz w:val="22"/>
          <w:szCs w:val="22"/>
        </w:rPr>
        <w:t xml:space="preserve">leine </w:t>
      </w:r>
      <w:r w:rsidR="003A1B6C">
        <w:rPr>
          <w:rFonts w:asciiTheme="minorHAnsi" w:hAnsiTheme="minorHAnsi" w:cs="Courier New"/>
          <w:sz w:val="22"/>
          <w:szCs w:val="22"/>
        </w:rPr>
        <w:t>K</w:t>
      </w:r>
      <w:r w:rsidR="00D87EBA">
        <w:rPr>
          <w:rFonts w:asciiTheme="minorHAnsi" w:hAnsiTheme="minorHAnsi" w:cs="Courier New"/>
          <w:sz w:val="22"/>
          <w:szCs w:val="22"/>
        </w:rPr>
        <w:t>erkenraad.</w:t>
      </w:r>
      <w:r w:rsidR="003B472E">
        <w:rPr>
          <w:rFonts w:asciiTheme="minorHAnsi" w:hAnsiTheme="minorHAnsi" w:cs="Courier New"/>
          <w:sz w:val="22"/>
          <w:szCs w:val="22"/>
        </w:rPr>
        <w:t xml:space="preserve"> </w:t>
      </w:r>
      <w:r w:rsidR="002B2D4B">
        <w:rPr>
          <w:rFonts w:asciiTheme="minorHAnsi" w:hAnsiTheme="minorHAnsi" w:cs="Courier New"/>
          <w:sz w:val="22"/>
          <w:szCs w:val="22"/>
        </w:rPr>
        <w:t>D</w:t>
      </w:r>
      <w:r>
        <w:rPr>
          <w:rFonts w:asciiTheme="minorHAnsi" w:hAnsiTheme="minorHAnsi" w:cs="Courier New"/>
          <w:sz w:val="22"/>
          <w:szCs w:val="22"/>
        </w:rPr>
        <w:t xml:space="preserve">aarnaast is de Stuurgroep Gemeenteopbouw in het leven geroepen om via vier Terreinen met een trekker per terrein de praktische invulling van heel veel zaken te regelen. Dit vormt bij elkaar een heel organisatorisch bolwerk in onze gemeente waarbij </w:t>
      </w:r>
      <w:r w:rsidR="004B6127">
        <w:rPr>
          <w:rFonts w:asciiTheme="minorHAnsi" w:hAnsiTheme="minorHAnsi" w:cs="Courier New"/>
          <w:sz w:val="22"/>
          <w:szCs w:val="22"/>
        </w:rPr>
        <w:t xml:space="preserve">samenhang, </w:t>
      </w:r>
      <w:r>
        <w:rPr>
          <w:rFonts w:asciiTheme="minorHAnsi" w:hAnsiTheme="minorHAnsi" w:cs="Courier New"/>
          <w:sz w:val="22"/>
          <w:szCs w:val="22"/>
        </w:rPr>
        <w:t>taken en verantwoordelijkheden niet altijd even duidelijk zijn</w:t>
      </w:r>
      <w:r w:rsidR="00A4687E">
        <w:rPr>
          <w:rFonts w:asciiTheme="minorHAnsi" w:hAnsiTheme="minorHAnsi" w:cs="Courier New"/>
          <w:sz w:val="22"/>
          <w:szCs w:val="22"/>
        </w:rPr>
        <w:t xml:space="preserve"> en de slagvaa</w:t>
      </w:r>
      <w:r w:rsidR="00A4687E" w:rsidRPr="002D7344">
        <w:rPr>
          <w:rFonts w:asciiTheme="minorHAnsi" w:hAnsiTheme="minorHAnsi" w:cs="Courier New"/>
          <w:sz w:val="22"/>
          <w:szCs w:val="22"/>
        </w:rPr>
        <w:t>r</w:t>
      </w:r>
      <w:r w:rsidR="005B53D0" w:rsidRPr="002D7344">
        <w:rPr>
          <w:rFonts w:asciiTheme="minorHAnsi" w:hAnsiTheme="minorHAnsi" w:cs="Courier New"/>
          <w:sz w:val="22"/>
          <w:szCs w:val="22"/>
        </w:rPr>
        <w:t xml:space="preserve">digheid </w:t>
      </w:r>
      <w:r w:rsidR="00533125">
        <w:rPr>
          <w:rFonts w:asciiTheme="minorHAnsi" w:hAnsiTheme="minorHAnsi" w:cs="Courier New"/>
          <w:sz w:val="22"/>
          <w:szCs w:val="22"/>
        </w:rPr>
        <w:t>beperkt</w:t>
      </w:r>
      <w:r w:rsidR="005B53D0" w:rsidRPr="002D7344">
        <w:rPr>
          <w:rFonts w:asciiTheme="minorHAnsi" w:hAnsiTheme="minorHAnsi" w:cs="Courier New"/>
          <w:sz w:val="22"/>
          <w:szCs w:val="22"/>
        </w:rPr>
        <w:t xml:space="preserve"> is</w:t>
      </w:r>
      <w:r w:rsidRPr="002D7344">
        <w:rPr>
          <w:rFonts w:asciiTheme="minorHAnsi" w:hAnsiTheme="minorHAnsi" w:cs="Courier New"/>
          <w:sz w:val="22"/>
          <w:szCs w:val="22"/>
        </w:rPr>
        <w:t>.</w:t>
      </w:r>
      <w:r w:rsidR="00273A5E" w:rsidRPr="002D7344">
        <w:rPr>
          <w:rFonts w:asciiTheme="minorHAnsi" w:hAnsiTheme="minorHAnsi" w:cs="Courier New"/>
          <w:sz w:val="22"/>
          <w:szCs w:val="22"/>
        </w:rPr>
        <w:t xml:space="preserve"> Het invoeren van kringen en de wens de organisatiestructuur te vereenvoudigen en slagvaardiger te maken brengt ons tot het voorstel een kerkbestuur in te stellen. Het doel daarvan is om te gaan van lange naar korte lijnen, van centraal beheersen en controleren naar decentraal delen en vertrouwen. Het kerkbestuur </w:t>
      </w:r>
      <w:r w:rsidR="00883CF5">
        <w:rPr>
          <w:rFonts w:asciiTheme="minorHAnsi" w:hAnsiTheme="minorHAnsi" w:cs="Courier New"/>
          <w:sz w:val="22"/>
          <w:szCs w:val="22"/>
        </w:rPr>
        <w:t xml:space="preserve">krijgt de taken die nu grotendeels belegd zijn bij de </w:t>
      </w:r>
      <w:proofErr w:type="spellStart"/>
      <w:r w:rsidR="00883CF5">
        <w:rPr>
          <w:rFonts w:asciiTheme="minorHAnsi" w:hAnsiTheme="minorHAnsi" w:cs="Courier New"/>
          <w:sz w:val="22"/>
          <w:szCs w:val="22"/>
        </w:rPr>
        <w:t>KK</w:t>
      </w:r>
      <w:r w:rsidR="00D87EBA">
        <w:rPr>
          <w:rFonts w:asciiTheme="minorHAnsi" w:hAnsiTheme="minorHAnsi" w:cs="Courier New"/>
          <w:sz w:val="22"/>
          <w:szCs w:val="22"/>
        </w:rPr>
        <w:t>r</w:t>
      </w:r>
      <w:proofErr w:type="spellEnd"/>
      <w:r w:rsidR="00883CF5">
        <w:rPr>
          <w:rFonts w:asciiTheme="minorHAnsi" w:hAnsiTheme="minorHAnsi" w:cs="Courier New"/>
          <w:sz w:val="22"/>
          <w:szCs w:val="22"/>
        </w:rPr>
        <w:t xml:space="preserve"> en de Stuurgroep</w:t>
      </w:r>
      <w:r w:rsidR="00D87EBA">
        <w:rPr>
          <w:rFonts w:asciiTheme="minorHAnsi" w:hAnsiTheme="minorHAnsi" w:cs="Courier New"/>
          <w:sz w:val="22"/>
          <w:szCs w:val="22"/>
        </w:rPr>
        <w:t xml:space="preserve">. We heffen beide op waardoor </w:t>
      </w:r>
      <w:r w:rsidR="00293D3D">
        <w:rPr>
          <w:rFonts w:asciiTheme="minorHAnsi" w:hAnsiTheme="minorHAnsi" w:cs="Courier New"/>
          <w:sz w:val="22"/>
          <w:szCs w:val="22"/>
        </w:rPr>
        <w:t>een aansturingslaag verdwijnt.</w:t>
      </w:r>
    </w:p>
    <w:p w:rsidR="0043714E" w:rsidRDefault="0024423F" w:rsidP="00C3401E">
      <w:pPr>
        <w:spacing w:after="0" w:line="240" w:lineRule="auto"/>
        <w:rPr>
          <w:rFonts w:cs="Courier New"/>
        </w:rPr>
      </w:pPr>
      <w:r>
        <w:rPr>
          <w:rFonts w:cs="Courier New"/>
        </w:rPr>
        <w:lastRenderedPageBreak/>
        <w:t xml:space="preserve">In de NKO is als taak van de kerkenraad opgenomen: zorg voor goed bestuur en beheer in materiële zaken. De NKO laat open op welke wijze de kerkenraad daarvoor </w:t>
      </w:r>
      <w:proofErr w:type="spellStart"/>
      <w:r>
        <w:rPr>
          <w:rFonts w:cs="Courier New"/>
        </w:rPr>
        <w:t>zorgdraagt</w:t>
      </w:r>
      <w:proofErr w:type="spellEnd"/>
      <w:r>
        <w:rPr>
          <w:rFonts w:cs="Courier New"/>
        </w:rPr>
        <w:t xml:space="preserve">. Het kan ook door het op een verantwoorde manier te regelen, zonder er zelf uitvoerend mee bezig te zijn. </w:t>
      </w:r>
      <w:r w:rsidR="00611C0E">
        <w:rPr>
          <w:rFonts w:cs="Courier New"/>
        </w:rPr>
        <w:t xml:space="preserve">Het kerkbestuur vormt in deze notitie een nieuw </w:t>
      </w:r>
      <w:r>
        <w:rPr>
          <w:rFonts w:cs="Courier New"/>
        </w:rPr>
        <w:t>bestuursorgaan waaraan de kerkenraad a</w:t>
      </w:r>
      <w:r w:rsidR="003E4FF8">
        <w:rPr>
          <w:rFonts w:cs="Courier New"/>
        </w:rPr>
        <w:t xml:space="preserve">lle materiële en organisatorische zaken </w:t>
      </w:r>
      <w:r>
        <w:rPr>
          <w:rFonts w:cs="Courier New"/>
        </w:rPr>
        <w:t xml:space="preserve">mandateert. </w:t>
      </w:r>
      <w:r w:rsidR="009E4668">
        <w:rPr>
          <w:rFonts w:cs="Courier New"/>
        </w:rPr>
        <w:t>Daarmee is tegelijk</w:t>
      </w:r>
      <w:r w:rsidR="003E4FF8">
        <w:rPr>
          <w:rFonts w:cs="Courier New"/>
        </w:rPr>
        <w:t xml:space="preserve"> aangegeven hoe de hiërarchische </w:t>
      </w:r>
      <w:r w:rsidR="00D627BC">
        <w:rPr>
          <w:rFonts w:cs="Courier New"/>
        </w:rPr>
        <w:t>verhouding ligt</w:t>
      </w:r>
      <w:r>
        <w:rPr>
          <w:rFonts w:cs="Courier New"/>
        </w:rPr>
        <w:t xml:space="preserve">. </w:t>
      </w:r>
      <w:r w:rsidR="004A336A">
        <w:rPr>
          <w:rFonts w:cs="Courier New"/>
        </w:rPr>
        <w:t xml:space="preserve">Het kerkbestuur </w:t>
      </w:r>
      <w:r w:rsidR="004A336A" w:rsidRPr="00103D1A">
        <w:rPr>
          <w:rFonts w:cs="Courier New"/>
        </w:rPr>
        <w:t xml:space="preserve">staat </w:t>
      </w:r>
      <w:r w:rsidR="004A336A">
        <w:rPr>
          <w:rFonts w:cs="Courier New"/>
        </w:rPr>
        <w:t xml:space="preserve">hiërarchisch </w:t>
      </w:r>
      <w:r w:rsidR="004A336A" w:rsidRPr="00103D1A">
        <w:rPr>
          <w:rFonts w:cs="Courier New"/>
        </w:rPr>
        <w:t xml:space="preserve">onder de </w:t>
      </w:r>
      <w:r w:rsidR="00B3444B">
        <w:rPr>
          <w:rFonts w:cs="Courier New"/>
        </w:rPr>
        <w:t>k</w:t>
      </w:r>
      <w:r w:rsidR="004A336A" w:rsidRPr="00103D1A">
        <w:rPr>
          <w:rFonts w:cs="Courier New"/>
        </w:rPr>
        <w:t>erkenraad</w:t>
      </w:r>
      <w:r w:rsidR="0043714E">
        <w:rPr>
          <w:rFonts w:cs="Courier New"/>
        </w:rPr>
        <w:t xml:space="preserve">. </w:t>
      </w:r>
      <w:r w:rsidR="00F8536B" w:rsidRPr="0087198E">
        <w:rPr>
          <w:rFonts w:cs="Courier New"/>
        </w:rPr>
        <w:t>Door deskundige mensen te benoemen, die door de ge</w:t>
      </w:r>
      <w:r w:rsidR="00F8536B">
        <w:rPr>
          <w:rFonts w:cs="Courier New"/>
        </w:rPr>
        <w:t>meente zijn verkozen, heeft het kerkbestuur</w:t>
      </w:r>
      <w:r w:rsidR="00F8536B" w:rsidRPr="0087198E">
        <w:rPr>
          <w:rFonts w:cs="Courier New"/>
        </w:rPr>
        <w:t xml:space="preserve"> het vertrouwen van de kerkenraad en de gemeente om initiërend, beleidsvoorberei</w:t>
      </w:r>
      <w:r w:rsidR="00F8536B">
        <w:rPr>
          <w:rFonts w:cs="Courier New"/>
        </w:rPr>
        <w:t>dend en uitvoerend het kerkbestuurlijke werk te verrichten, besluiten te nemen en daarover te communiceren met de gemeente. F</w:t>
      </w:r>
      <w:r w:rsidR="00F8536B" w:rsidRPr="0087198E">
        <w:rPr>
          <w:rFonts w:cs="Courier New"/>
        </w:rPr>
        <w:t>iattering vooraf of instemming achteraf van de kerkenraad</w:t>
      </w:r>
      <w:r w:rsidR="00F8536B">
        <w:rPr>
          <w:rFonts w:cs="Courier New"/>
        </w:rPr>
        <w:t xml:space="preserve"> voor alle zaken binnen het mandaat is niet nodig</w:t>
      </w:r>
      <w:r w:rsidR="00F8536B" w:rsidRPr="0087198E">
        <w:rPr>
          <w:rFonts w:cs="Courier New"/>
        </w:rPr>
        <w:t>.</w:t>
      </w:r>
      <w:r w:rsidR="00F8536B">
        <w:rPr>
          <w:rFonts w:cs="Courier New"/>
        </w:rPr>
        <w:t xml:space="preserve"> </w:t>
      </w:r>
      <w:r w:rsidR="00BE15C0">
        <w:rPr>
          <w:rFonts w:cs="Courier New"/>
        </w:rPr>
        <w:t>Wel</w:t>
      </w:r>
      <w:r w:rsidR="00F8536B">
        <w:rPr>
          <w:rFonts w:cs="Courier New"/>
        </w:rPr>
        <w:t xml:space="preserve"> legt het kerkbestuur minstens eenmaal per jaar verantwoording af aan de kerkenraad over het gevoerde beleid binnen zijn mandaat. De v</w:t>
      </w:r>
      <w:r w:rsidR="00F8536B">
        <w:rPr>
          <w:rFonts w:cstheme="minorHAnsi"/>
        </w:rPr>
        <w:t xml:space="preserve">erantwoording achteraf heeft meer het karakter van een toetsing (zoals een </w:t>
      </w:r>
      <w:proofErr w:type="spellStart"/>
      <w:r w:rsidR="00F8536B">
        <w:rPr>
          <w:rFonts w:cstheme="minorHAnsi"/>
        </w:rPr>
        <w:t>RvT</w:t>
      </w:r>
      <w:proofErr w:type="spellEnd"/>
      <w:r w:rsidR="00F8536B">
        <w:rPr>
          <w:rFonts w:cstheme="minorHAnsi"/>
        </w:rPr>
        <w:t xml:space="preserve"> doet). </w:t>
      </w:r>
      <w:r w:rsidR="00D162E9">
        <w:rPr>
          <w:rFonts w:cs="Courier New"/>
        </w:rPr>
        <w:t xml:space="preserve">Daarna kan </w:t>
      </w:r>
      <w:r w:rsidR="00B3444B">
        <w:rPr>
          <w:rFonts w:cs="Courier New"/>
        </w:rPr>
        <w:t xml:space="preserve">de kerkenraad het mandaat opnieuw </w:t>
      </w:r>
      <w:r w:rsidR="0043714E">
        <w:rPr>
          <w:rFonts w:cs="Courier New"/>
        </w:rPr>
        <w:t xml:space="preserve">verlenen, al dan niet aangepast. </w:t>
      </w:r>
    </w:p>
    <w:p w:rsidR="004A336A" w:rsidRDefault="0043714E" w:rsidP="00C3401E">
      <w:pPr>
        <w:spacing w:after="0" w:line="240" w:lineRule="auto"/>
        <w:rPr>
          <w:rFonts w:cs="Courier New"/>
        </w:rPr>
      </w:pPr>
      <w:r>
        <w:rPr>
          <w:rFonts w:cs="Courier New"/>
        </w:rPr>
        <w:t xml:space="preserve">Het kerkbestuur </w:t>
      </w:r>
      <w:r w:rsidR="004A336A">
        <w:rPr>
          <w:rFonts w:cs="Courier New"/>
        </w:rPr>
        <w:t xml:space="preserve">heeft </w:t>
      </w:r>
      <w:r w:rsidR="003E2770">
        <w:rPr>
          <w:rFonts w:cs="Courier New"/>
        </w:rPr>
        <w:t xml:space="preserve">uiteraard ook </w:t>
      </w:r>
      <w:r w:rsidR="00D162E9">
        <w:rPr>
          <w:rFonts w:cs="Courier New"/>
        </w:rPr>
        <w:t xml:space="preserve">een </w:t>
      </w:r>
      <w:r>
        <w:rPr>
          <w:rFonts w:cs="Courier New"/>
        </w:rPr>
        <w:t xml:space="preserve">goede </w:t>
      </w:r>
      <w:r w:rsidR="004A336A">
        <w:rPr>
          <w:rFonts w:cs="Courier New"/>
        </w:rPr>
        <w:t xml:space="preserve">communicatielijn naar </w:t>
      </w:r>
      <w:r w:rsidR="004A336A" w:rsidRPr="00103D1A">
        <w:rPr>
          <w:rFonts w:cs="Courier New"/>
        </w:rPr>
        <w:t>de Diaconie</w:t>
      </w:r>
      <w:r>
        <w:rPr>
          <w:rFonts w:cs="Courier New"/>
        </w:rPr>
        <w:t>.</w:t>
      </w:r>
    </w:p>
    <w:p w:rsidR="0043714E" w:rsidRDefault="0043714E" w:rsidP="00C3401E">
      <w:pPr>
        <w:spacing w:after="0" w:line="240" w:lineRule="auto"/>
        <w:rPr>
          <w:rFonts w:cs="Courier New"/>
        </w:rPr>
      </w:pPr>
    </w:p>
    <w:p w:rsidR="0043714E" w:rsidRDefault="0087198E" w:rsidP="00C3401E">
      <w:pPr>
        <w:spacing w:after="0" w:line="240" w:lineRule="auto"/>
        <w:rPr>
          <w:rFonts w:cstheme="minorHAnsi"/>
        </w:rPr>
      </w:pPr>
      <w:r w:rsidRPr="0087198E">
        <w:rPr>
          <w:rFonts w:cs="Courier New"/>
        </w:rPr>
        <w:t xml:space="preserve">Het takenpakket is breed. </w:t>
      </w:r>
      <w:r w:rsidR="00AB05E4">
        <w:rPr>
          <w:rFonts w:cs="Courier New"/>
        </w:rPr>
        <w:t>Als</w:t>
      </w:r>
      <w:r w:rsidRPr="0087198E">
        <w:rPr>
          <w:rFonts w:cs="Courier New"/>
        </w:rPr>
        <w:t xml:space="preserve"> </w:t>
      </w:r>
      <w:r>
        <w:rPr>
          <w:rFonts w:cs="Courier New"/>
        </w:rPr>
        <w:t xml:space="preserve">toelichting </w:t>
      </w:r>
      <w:r w:rsidRPr="0087198E">
        <w:rPr>
          <w:rFonts w:cs="Courier New"/>
        </w:rPr>
        <w:t xml:space="preserve">enkele voorbeelden: kringenorganisatie, financieel beleid en beheer, gebouwenbeheer, organisatie jeugdwerk, </w:t>
      </w:r>
      <w:r w:rsidR="0043714E">
        <w:rPr>
          <w:rFonts w:cs="Courier New"/>
        </w:rPr>
        <w:t xml:space="preserve">aansturing </w:t>
      </w:r>
      <w:r w:rsidRPr="0087198E">
        <w:rPr>
          <w:rFonts w:cs="Courier New"/>
        </w:rPr>
        <w:t>alle werkvelden, communicatie met de gemeente, kortom: alles wat in het verleden op d</w:t>
      </w:r>
      <w:r w:rsidR="00AF6C46">
        <w:rPr>
          <w:rFonts w:cs="Courier New"/>
        </w:rPr>
        <w:t xml:space="preserve">e brede </w:t>
      </w:r>
      <w:proofErr w:type="spellStart"/>
      <w:r w:rsidR="00AF6C46">
        <w:rPr>
          <w:rFonts w:cs="Courier New"/>
        </w:rPr>
        <w:t>kerkenraadsagenda</w:t>
      </w:r>
      <w:proofErr w:type="spellEnd"/>
      <w:r w:rsidR="00AF6C46">
        <w:rPr>
          <w:rFonts w:cs="Courier New"/>
        </w:rPr>
        <w:t xml:space="preserve"> stond.</w:t>
      </w:r>
    </w:p>
    <w:p w:rsidR="0043714E" w:rsidRDefault="0043714E" w:rsidP="00C3401E">
      <w:pPr>
        <w:spacing w:after="0" w:line="240" w:lineRule="auto"/>
        <w:rPr>
          <w:rFonts w:cstheme="minorHAnsi"/>
        </w:rPr>
      </w:pPr>
      <w:r>
        <w:rPr>
          <w:rFonts w:cstheme="minorHAnsi"/>
        </w:rPr>
        <w:t>In het kerkbestuur hebben zittin</w:t>
      </w:r>
      <w:r w:rsidR="00B140B3">
        <w:rPr>
          <w:rFonts w:cstheme="minorHAnsi"/>
        </w:rPr>
        <w:t>g ambtsdragers en M/</w:t>
      </w:r>
      <w:proofErr w:type="spellStart"/>
      <w:r w:rsidR="00B140B3">
        <w:rPr>
          <w:rFonts w:cstheme="minorHAnsi"/>
        </w:rPr>
        <w:t>V-gemeenteleden</w:t>
      </w:r>
      <w:proofErr w:type="spellEnd"/>
      <w:r w:rsidR="007F3714">
        <w:rPr>
          <w:rFonts w:cstheme="minorHAnsi"/>
        </w:rPr>
        <w:t>, het gaat om 5 of 6 personen</w:t>
      </w:r>
      <w:r>
        <w:rPr>
          <w:rFonts w:cstheme="minorHAnsi"/>
        </w:rPr>
        <w:t>:</w:t>
      </w:r>
    </w:p>
    <w:p w:rsidR="0043714E" w:rsidRPr="00B66377" w:rsidRDefault="00AB05E4" w:rsidP="00C3401E">
      <w:pPr>
        <w:pStyle w:val="Lijstalinea"/>
        <w:numPr>
          <w:ilvl w:val="0"/>
          <w:numId w:val="42"/>
        </w:numPr>
        <w:spacing w:after="0" w:line="240" w:lineRule="auto"/>
        <w:rPr>
          <w:rFonts w:cstheme="minorHAnsi"/>
        </w:rPr>
      </w:pPr>
      <w:r>
        <w:rPr>
          <w:rFonts w:cstheme="minorHAnsi"/>
        </w:rPr>
        <w:t xml:space="preserve">de </w:t>
      </w:r>
      <w:r w:rsidR="0043714E" w:rsidRPr="00B66377">
        <w:rPr>
          <w:rFonts w:cstheme="minorHAnsi"/>
        </w:rPr>
        <w:t>voorzitter van de kerkenraad</w:t>
      </w:r>
    </w:p>
    <w:p w:rsidR="0043714E" w:rsidRPr="00B66377" w:rsidRDefault="00AB05E4" w:rsidP="00C3401E">
      <w:pPr>
        <w:pStyle w:val="Lijstalinea"/>
        <w:numPr>
          <w:ilvl w:val="0"/>
          <w:numId w:val="42"/>
        </w:numPr>
        <w:spacing w:after="0" w:line="240" w:lineRule="auto"/>
        <w:rPr>
          <w:rFonts w:cstheme="minorHAnsi"/>
        </w:rPr>
      </w:pPr>
      <w:r>
        <w:rPr>
          <w:rFonts w:cstheme="minorHAnsi"/>
        </w:rPr>
        <w:t xml:space="preserve">de </w:t>
      </w:r>
      <w:r w:rsidR="0043714E" w:rsidRPr="00B66377">
        <w:rPr>
          <w:rFonts w:cstheme="minorHAnsi"/>
        </w:rPr>
        <w:t>voorzitter van de diaconie</w:t>
      </w:r>
    </w:p>
    <w:p w:rsidR="0043714E" w:rsidRDefault="00AB05E4" w:rsidP="00C3401E">
      <w:pPr>
        <w:pStyle w:val="Lijstalinea"/>
        <w:numPr>
          <w:ilvl w:val="0"/>
          <w:numId w:val="42"/>
        </w:numPr>
        <w:spacing w:after="0" w:line="240" w:lineRule="auto"/>
        <w:rPr>
          <w:rFonts w:cstheme="minorHAnsi"/>
        </w:rPr>
      </w:pPr>
      <w:r>
        <w:rPr>
          <w:rFonts w:cstheme="minorHAnsi"/>
        </w:rPr>
        <w:t xml:space="preserve">en </w:t>
      </w:r>
      <w:r w:rsidR="0043714E" w:rsidRPr="00AD127F">
        <w:rPr>
          <w:rFonts w:cstheme="minorHAnsi"/>
        </w:rPr>
        <w:t>3 of 4 gemeenteleden</w:t>
      </w:r>
    </w:p>
    <w:p w:rsidR="0043714E" w:rsidRPr="00213537" w:rsidRDefault="007F3714" w:rsidP="00C3401E">
      <w:pPr>
        <w:spacing w:after="0" w:line="240" w:lineRule="auto"/>
        <w:rPr>
          <w:rFonts w:cstheme="minorHAnsi"/>
        </w:rPr>
      </w:pPr>
      <w:r>
        <w:rPr>
          <w:rFonts w:cstheme="minorHAnsi"/>
        </w:rPr>
        <w:t>In een Plaatselijke Regeling leggen we vast dat de</w:t>
      </w:r>
      <w:r w:rsidR="0043714E">
        <w:rPr>
          <w:rFonts w:cstheme="minorHAnsi"/>
        </w:rPr>
        <w:t xml:space="preserve"> gemeenteleden </w:t>
      </w:r>
      <w:r>
        <w:rPr>
          <w:rFonts w:cstheme="minorHAnsi"/>
        </w:rPr>
        <w:t xml:space="preserve">voor het kerkbestuur worden </w:t>
      </w:r>
      <w:r w:rsidR="00806DDE">
        <w:rPr>
          <w:rFonts w:cstheme="minorHAnsi"/>
        </w:rPr>
        <w:t>gekandideerd, verkozen en benoemd</w:t>
      </w:r>
      <w:r>
        <w:rPr>
          <w:rFonts w:cstheme="minorHAnsi"/>
        </w:rPr>
        <w:t>, net als bij de verkiezing van ambtsdragers.</w:t>
      </w:r>
      <w:r w:rsidR="00A64233">
        <w:rPr>
          <w:rFonts w:cstheme="minorHAnsi"/>
        </w:rPr>
        <w:t xml:space="preserve"> </w:t>
      </w:r>
      <w:r w:rsidR="00A64233" w:rsidRPr="00213537">
        <w:rPr>
          <w:rFonts w:cstheme="minorHAnsi"/>
        </w:rPr>
        <w:t xml:space="preserve">Deze verkiezing </w:t>
      </w:r>
      <w:r w:rsidR="003E5362" w:rsidRPr="00213537">
        <w:rPr>
          <w:rFonts w:cstheme="minorHAnsi"/>
        </w:rPr>
        <w:t xml:space="preserve">van het kerkbestuur </w:t>
      </w:r>
      <w:r w:rsidR="00A64233" w:rsidRPr="00213537">
        <w:rPr>
          <w:rFonts w:cstheme="minorHAnsi"/>
        </w:rPr>
        <w:t xml:space="preserve">door gemeenteleden heeft wel een inhoudelijke, zo je wilt principiële basis. In de bijbel is een grote differentiatie in ambten, zowel man als vrouw. Zie bijvoorbeeld </w:t>
      </w:r>
      <w:r w:rsidR="00FA7544" w:rsidRPr="00213537">
        <w:rPr>
          <w:rFonts w:cstheme="minorHAnsi"/>
        </w:rPr>
        <w:t>“</w:t>
      </w:r>
      <w:r w:rsidR="00A64233" w:rsidRPr="00213537">
        <w:rPr>
          <w:rFonts w:cstheme="minorHAnsi"/>
        </w:rPr>
        <w:t xml:space="preserve">de ‘Zeven’, </w:t>
      </w:r>
      <w:r w:rsidR="003E5362" w:rsidRPr="00213537">
        <w:rPr>
          <w:rFonts w:ascii="Calibri" w:eastAsia="Times New Roman" w:hAnsi="Calibri" w:cs="Calibri"/>
        </w:rPr>
        <w:t xml:space="preserve">die in Handelingen 6 werden aangesteld. Vervolgens profeten, evangelisten, herders, leraars, oudsten, opzieners, weduwen. Soortgelijke reeksen ambten zijn </w:t>
      </w:r>
      <w:r w:rsidR="00213537" w:rsidRPr="00213537">
        <w:rPr>
          <w:rFonts w:ascii="Calibri" w:eastAsia="Times New Roman" w:hAnsi="Calibri" w:cs="Calibri"/>
        </w:rPr>
        <w:t>ondermeer t</w:t>
      </w:r>
      <w:r w:rsidR="003E5362" w:rsidRPr="00213537">
        <w:rPr>
          <w:rFonts w:ascii="Calibri" w:eastAsia="Times New Roman" w:hAnsi="Calibri" w:cs="Calibri"/>
        </w:rPr>
        <w:t xml:space="preserve">e vinden in 1 </w:t>
      </w:r>
      <w:proofErr w:type="spellStart"/>
      <w:r w:rsidR="003E5362" w:rsidRPr="00213537">
        <w:rPr>
          <w:rFonts w:ascii="Calibri" w:eastAsia="Times New Roman" w:hAnsi="Calibri" w:cs="Calibri"/>
        </w:rPr>
        <w:t>Corinthiërs</w:t>
      </w:r>
      <w:proofErr w:type="spellEnd"/>
      <w:r w:rsidR="003E5362" w:rsidRPr="00213537">
        <w:rPr>
          <w:rFonts w:ascii="Calibri" w:eastAsia="Times New Roman" w:hAnsi="Calibri" w:cs="Calibri"/>
        </w:rPr>
        <w:t xml:space="preserve"> 12:28 </w:t>
      </w:r>
      <w:r w:rsidR="00213537" w:rsidRPr="00213537">
        <w:rPr>
          <w:rFonts w:ascii="Calibri" w:eastAsia="Times New Roman" w:hAnsi="Calibri" w:cs="Calibri"/>
        </w:rPr>
        <w:t>(en volgende verzen)</w:t>
      </w:r>
      <w:r w:rsidR="00CA4D26">
        <w:rPr>
          <w:rFonts w:ascii="Calibri" w:eastAsia="Times New Roman" w:hAnsi="Calibri" w:cs="Calibri"/>
        </w:rPr>
        <w:t xml:space="preserve"> en in</w:t>
      </w:r>
      <w:r w:rsidR="00213537" w:rsidRPr="00213537">
        <w:rPr>
          <w:rFonts w:ascii="Calibri" w:eastAsia="Times New Roman" w:hAnsi="Calibri" w:cs="Calibri"/>
        </w:rPr>
        <w:t xml:space="preserve"> </w:t>
      </w:r>
      <w:r w:rsidR="003E5362" w:rsidRPr="00213537">
        <w:rPr>
          <w:rFonts w:ascii="Calibri" w:eastAsia="Times New Roman" w:hAnsi="Calibri" w:cs="Calibri"/>
        </w:rPr>
        <w:t>Efeziërs 4:11.</w:t>
      </w:r>
      <w:r w:rsidR="003E5362" w:rsidRPr="00213537">
        <w:rPr>
          <w:rFonts w:cstheme="minorHAnsi"/>
        </w:rPr>
        <w:t>”</w:t>
      </w:r>
      <w:r w:rsidR="003E5362" w:rsidRPr="00213537">
        <w:rPr>
          <w:rStyle w:val="Voetnootmarkering"/>
          <w:rFonts w:cstheme="minorHAnsi"/>
        </w:rPr>
        <w:footnoteReference w:id="2"/>
      </w:r>
    </w:p>
    <w:p w:rsidR="0043714E" w:rsidRDefault="0043714E" w:rsidP="00C3401E">
      <w:pPr>
        <w:spacing w:after="0" w:line="240" w:lineRule="auto"/>
        <w:rPr>
          <w:rFonts w:cstheme="minorHAnsi"/>
        </w:rPr>
      </w:pPr>
      <w:r w:rsidRPr="00213537">
        <w:rPr>
          <w:rFonts w:cstheme="minorHAnsi"/>
        </w:rPr>
        <w:t xml:space="preserve">De predikant </w:t>
      </w:r>
      <w:r w:rsidR="003A1B6C" w:rsidRPr="00213537">
        <w:rPr>
          <w:rFonts w:cstheme="minorHAnsi"/>
        </w:rPr>
        <w:t>is</w:t>
      </w:r>
      <w:r w:rsidR="004B1392" w:rsidRPr="00213537">
        <w:rPr>
          <w:rFonts w:cstheme="minorHAnsi"/>
        </w:rPr>
        <w:t xml:space="preserve"> vanuit zijn expertise</w:t>
      </w:r>
      <w:r w:rsidR="003A1B6C" w:rsidRPr="00213537">
        <w:rPr>
          <w:rFonts w:cstheme="minorHAnsi"/>
        </w:rPr>
        <w:t xml:space="preserve"> aanwezig bij </w:t>
      </w:r>
      <w:r w:rsidR="004B1392" w:rsidRPr="00213537">
        <w:rPr>
          <w:rFonts w:cstheme="minorHAnsi"/>
        </w:rPr>
        <w:t>de</w:t>
      </w:r>
      <w:r w:rsidR="003A1B6C" w:rsidRPr="00213537">
        <w:rPr>
          <w:rFonts w:cstheme="minorHAnsi"/>
        </w:rPr>
        <w:t xml:space="preserve"> vergaderingen van </w:t>
      </w:r>
      <w:r w:rsidRPr="00213537">
        <w:rPr>
          <w:rFonts w:cstheme="minorHAnsi"/>
        </w:rPr>
        <w:t xml:space="preserve">het kerkbestuur </w:t>
      </w:r>
      <w:r w:rsidR="003A1B6C" w:rsidRPr="00213537">
        <w:rPr>
          <w:rFonts w:cstheme="minorHAnsi"/>
        </w:rPr>
        <w:t xml:space="preserve">in </w:t>
      </w:r>
      <w:r w:rsidRPr="00213537">
        <w:rPr>
          <w:rFonts w:cstheme="minorHAnsi"/>
        </w:rPr>
        <w:t>een</w:t>
      </w:r>
      <w:r w:rsidRPr="003E070C">
        <w:rPr>
          <w:rFonts w:cstheme="minorHAnsi"/>
        </w:rPr>
        <w:t xml:space="preserve"> adviserende rol.</w:t>
      </w:r>
    </w:p>
    <w:p w:rsidR="00837B48" w:rsidRPr="0013776D" w:rsidRDefault="00D87EAD" w:rsidP="00C3401E">
      <w:pPr>
        <w:pStyle w:val="Kop2"/>
        <w:spacing w:line="240" w:lineRule="auto"/>
      </w:pPr>
      <w:r>
        <w:t>6</w:t>
      </w:r>
      <w:r w:rsidR="00415D5B">
        <w:t xml:space="preserve">. </w:t>
      </w:r>
      <w:r w:rsidR="00094CCA">
        <w:t>W</w:t>
      </w:r>
      <w:r w:rsidR="00837B48" w:rsidRPr="0013776D">
        <w:t xml:space="preserve">erkvelden </w:t>
      </w:r>
    </w:p>
    <w:p w:rsidR="00837B48" w:rsidRPr="0013776D" w:rsidRDefault="00837B48" w:rsidP="00C3401E">
      <w:pPr>
        <w:spacing w:after="0" w:line="240" w:lineRule="auto"/>
      </w:pPr>
      <w:r w:rsidRPr="0013776D">
        <w:t>De Stuurgroep heeft terreinen</w:t>
      </w:r>
      <w:r w:rsidR="00231309">
        <w:t xml:space="preserve"> herverdeeld </w:t>
      </w:r>
      <w:r w:rsidRPr="0013776D">
        <w:t>in werkvelden</w:t>
      </w:r>
      <w:r w:rsidR="00D87EAD">
        <w:t xml:space="preserve"> om </w:t>
      </w:r>
      <w:r w:rsidR="00806DDE">
        <w:t xml:space="preserve">te komen tot </w:t>
      </w:r>
      <w:r w:rsidR="00332311">
        <w:t xml:space="preserve">een </w:t>
      </w:r>
      <w:proofErr w:type="spellStart"/>
      <w:r w:rsidR="00806DDE">
        <w:t>samenhangend</w:t>
      </w:r>
      <w:r w:rsidR="00332311">
        <w:t>er</w:t>
      </w:r>
      <w:proofErr w:type="spellEnd"/>
      <w:r w:rsidR="00806DDE">
        <w:t xml:space="preserve"> en slagvaardiger beleid. </w:t>
      </w:r>
      <w:r w:rsidR="00AC48D8">
        <w:t xml:space="preserve">Elk werkveld draagt op zijn eigen manier </w:t>
      </w:r>
      <w:r w:rsidR="00D87EAD">
        <w:t xml:space="preserve">bij </w:t>
      </w:r>
      <w:r w:rsidR="00AC48D8">
        <w:t xml:space="preserve">aan </w:t>
      </w:r>
      <w:r w:rsidR="00D87EAD">
        <w:t xml:space="preserve">de </w:t>
      </w:r>
      <w:r w:rsidRPr="0013776D">
        <w:t xml:space="preserve">missie </w:t>
      </w:r>
      <w:r w:rsidR="00AC48D8">
        <w:t xml:space="preserve">en visie </w:t>
      </w:r>
      <w:r w:rsidRPr="0013776D">
        <w:t>van Nijkerk-West</w:t>
      </w:r>
      <w:r w:rsidR="00AC48D8">
        <w:t>. D</w:t>
      </w:r>
      <w:r w:rsidR="007A007D">
        <w:t>i</w:t>
      </w:r>
      <w:r w:rsidR="00AC48D8">
        <w:t>e missie is</w:t>
      </w:r>
      <w:r w:rsidRPr="0013776D">
        <w:t xml:space="preserve"> Gods liefde ontvangen en delen</w:t>
      </w:r>
      <w:r w:rsidR="00806DDE">
        <w:t xml:space="preserve"> door een luisterende, biddende en dienende gemeente te zijn.</w:t>
      </w:r>
      <w:r w:rsidRPr="0013776D">
        <w:t xml:space="preserve"> Dat is uitgewerkt in de visie: </w:t>
      </w:r>
      <w:r w:rsidR="00AC48D8">
        <w:t>gemeente van kringen zijn.</w:t>
      </w:r>
    </w:p>
    <w:p w:rsidR="00837B48" w:rsidRDefault="00837B48" w:rsidP="00C3401E">
      <w:pPr>
        <w:spacing w:after="0" w:line="240" w:lineRule="auto"/>
      </w:pPr>
      <w:r w:rsidRPr="0013776D">
        <w:t>Werkvelden leggen verantwoording af over het gevoerde beleid aan het kerkbestuur, dat als opdrachtgever fungeert.</w:t>
      </w:r>
    </w:p>
    <w:p w:rsidR="00837B48" w:rsidRPr="00094CCA" w:rsidRDefault="00855070" w:rsidP="00C3401E">
      <w:pPr>
        <w:pStyle w:val="Kop3"/>
        <w:spacing w:line="240" w:lineRule="auto"/>
      </w:pPr>
      <w:r>
        <w:t>6</w:t>
      </w:r>
      <w:r w:rsidR="00415D5B">
        <w:t xml:space="preserve">.1 </w:t>
      </w:r>
      <w:r w:rsidR="00837B48" w:rsidRPr="00094CCA">
        <w:t>Werkveld Jeugd</w:t>
      </w:r>
    </w:p>
    <w:p w:rsidR="00837B48" w:rsidRPr="0013776D" w:rsidRDefault="00373E5D" w:rsidP="00C3401E">
      <w:pPr>
        <w:spacing w:after="0" w:line="240" w:lineRule="auto"/>
      </w:pPr>
      <w:r>
        <w:t>D</w:t>
      </w:r>
      <w:r w:rsidR="00BB0B34">
        <w:t>oel van dit</w:t>
      </w:r>
      <w:r w:rsidR="00520E9A">
        <w:t xml:space="preserve"> werkveld</w:t>
      </w:r>
      <w:r>
        <w:t xml:space="preserve">: </w:t>
      </w:r>
      <w:r w:rsidR="00520E9A">
        <w:t xml:space="preserve">de </w:t>
      </w:r>
      <w:r w:rsidR="00837B48" w:rsidRPr="0013776D">
        <w:t>voorbereiding op het functioneren als christen in de kerkelijke gemeenschap en de maatschappij door te werken aan geloofsgroei, de onderlinge band en het leren dragen van verantwoordelijkheid.</w:t>
      </w:r>
      <w:r w:rsidR="00837B48" w:rsidRPr="0013776D">
        <w:rPr>
          <w:rStyle w:val="Voetnootmarkering"/>
        </w:rPr>
        <w:footnoteReference w:id="3"/>
      </w:r>
    </w:p>
    <w:p w:rsidR="00837B48" w:rsidRPr="00A57F65" w:rsidRDefault="00837B48" w:rsidP="00C3401E">
      <w:pPr>
        <w:spacing w:after="0" w:line="240" w:lineRule="auto"/>
      </w:pPr>
      <w:r w:rsidRPr="00A57F65">
        <w:lastRenderedPageBreak/>
        <w:t>Doelgroep</w:t>
      </w:r>
      <w:r w:rsidR="00520E9A" w:rsidRPr="00A57F65">
        <w:t xml:space="preserve"> van het werkveld</w:t>
      </w:r>
      <w:r w:rsidR="00A82385" w:rsidRPr="00A57F65">
        <w:t xml:space="preserve"> Jeugd</w:t>
      </w:r>
      <w:r w:rsidR="00373E5D" w:rsidRPr="00A57F65">
        <w:t>:</w:t>
      </w:r>
      <w:r w:rsidR="00520E9A" w:rsidRPr="00A57F65">
        <w:t xml:space="preserve"> </w:t>
      </w:r>
      <w:r w:rsidR="00094CCA" w:rsidRPr="00A57F65">
        <w:t>a</w:t>
      </w:r>
      <w:r w:rsidRPr="00A57F65">
        <w:t>lle j</w:t>
      </w:r>
      <w:r w:rsidR="00A82385" w:rsidRPr="00A57F65">
        <w:t>ongeren</w:t>
      </w:r>
      <w:r w:rsidRPr="00A57F65">
        <w:t xml:space="preserve"> tussen </w:t>
      </w:r>
      <w:r w:rsidR="00A82385" w:rsidRPr="00A57F65">
        <w:t xml:space="preserve">0 </w:t>
      </w:r>
      <w:r w:rsidRPr="00A57F65">
        <w:t>en 2</w:t>
      </w:r>
      <w:r w:rsidR="00A82385" w:rsidRPr="00A57F65">
        <w:t>5</w:t>
      </w:r>
      <w:r w:rsidRPr="00A57F65">
        <w:t xml:space="preserve"> jaar, als door de bank genomen de volwassenheid is bereikt.</w:t>
      </w:r>
      <w:r w:rsidR="002764E3" w:rsidRPr="00A57F65">
        <w:rPr>
          <w:rStyle w:val="Voetnootmarkering"/>
        </w:rPr>
        <w:footnoteReference w:id="4"/>
      </w:r>
    </w:p>
    <w:p w:rsidR="00031FF8" w:rsidRPr="00A57F65" w:rsidRDefault="00371851" w:rsidP="00C3401E">
      <w:pPr>
        <w:spacing w:after="0" w:line="240" w:lineRule="auto"/>
      </w:pPr>
      <w:r w:rsidRPr="00A57F65">
        <w:t>Aansturing van het werkveld: d</w:t>
      </w:r>
      <w:r w:rsidR="00520E9A" w:rsidRPr="00A57F65">
        <w:t xml:space="preserve">e </w:t>
      </w:r>
      <w:r w:rsidR="00FE6181" w:rsidRPr="00A57F65">
        <w:t xml:space="preserve">coördinator Jeugdwerk, de jongerenouderling en de kerkelijk jongerenwerker </w:t>
      </w:r>
      <w:r w:rsidR="0015452B" w:rsidRPr="00A57F65">
        <w:t>sturen dit werkveld aan of maken hiervoor onderling afspraken over taakverdeling.</w:t>
      </w:r>
    </w:p>
    <w:p w:rsidR="00094CCA" w:rsidRPr="00A57F65" w:rsidRDefault="00BB0B34" w:rsidP="00C3401E">
      <w:pPr>
        <w:spacing w:after="0" w:line="240" w:lineRule="auto"/>
      </w:pPr>
      <w:r w:rsidRPr="00A57F65">
        <w:t>De p</w:t>
      </w:r>
      <w:r w:rsidR="00837B48" w:rsidRPr="00A57F65">
        <w:t>articipanten in het werkveld</w:t>
      </w:r>
      <w:r w:rsidR="00094CCA" w:rsidRPr="00A57F65">
        <w:t xml:space="preserve">: </w:t>
      </w:r>
    </w:p>
    <w:p w:rsidR="00837B48" w:rsidRPr="00A57F65" w:rsidRDefault="004C3D2B" w:rsidP="00C3401E">
      <w:pPr>
        <w:pStyle w:val="Lijstalinea"/>
        <w:numPr>
          <w:ilvl w:val="0"/>
          <w:numId w:val="45"/>
        </w:numPr>
        <w:spacing w:after="0" w:line="240" w:lineRule="auto"/>
      </w:pPr>
      <w:r w:rsidRPr="00A57F65">
        <w:t>kinderen</w:t>
      </w:r>
      <w:r w:rsidR="00837B48" w:rsidRPr="00A57F65">
        <w:t xml:space="preserve"> </w:t>
      </w:r>
      <w:r w:rsidRPr="00A57F65">
        <w:t xml:space="preserve">(0 - </w:t>
      </w:r>
      <w:r w:rsidR="00837B48" w:rsidRPr="00A57F65">
        <w:t>12 jaar</w:t>
      </w:r>
      <w:r w:rsidRPr="00A57F65">
        <w:t>)</w:t>
      </w:r>
      <w:r w:rsidR="00837B48" w:rsidRPr="00A57F65">
        <w:t>: coördinatoren van de crèche, kinderbijbelstudie, KIK</w:t>
      </w:r>
      <w:r w:rsidR="00734323" w:rsidRPr="00A57F65">
        <w:t>,</w:t>
      </w:r>
      <w:r w:rsidR="00837B48" w:rsidRPr="00A57F65">
        <w:t xml:space="preserve"> Kinderkerkblad</w:t>
      </w:r>
      <w:r w:rsidR="00734323" w:rsidRPr="00A57F65">
        <w:t xml:space="preserve">, </w:t>
      </w:r>
      <w:r w:rsidR="00BC64E8" w:rsidRPr="00A57F65">
        <w:t>K</w:t>
      </w:r>
      <w:r w:rsidR="00734323" w:rsidRPr="00A57F65">
        <w:t>indmoment tijdens de kerkdienst</w:t>
      </w:r>
      <w:r w:rsidR="00837B48" w:rsidRPr="00A57F65">
        <w:t>;</w:t>
      </w:r>
    </w:p>
    <w:p w:rsidR="00837B48" w:rsidRPr="00A57F65" w:rsidRDefault="004C3D2B" w:rsidP="00C3401E">
      <w:pPr>
        <w:pStyle w:val="Lijstalinea"/>
        <w:numPr>
          <w:ilvl w:val="0"/>
          <w:numId w:val="45"/>
        </w:numPr>
        <w:spacing w:after="0" w:line="240" w:lineRule="auto"/>
      </w:pPr>
      <w:r w:rsidRPr="00A57F65">
        <w:t>jongere jongeren (</w:t>
      </w:r>
      <w:r w:rsidR="00837B48" w:rsidRPr="00A57F65">
        <w:t xml:space="preserve">12 </w:t>
      </w:r>
      <w:r w:rsidRPr="00A57F65">
        <w:t xml:space="preserve">- 16 </w:t>
      </w:r>
      <w:r w:rsidR="00837B48" w:rsidRPr="00A57F65">
        <w:t>jaar</w:t>
      </w:r>
      <w:r w:rsidRPr="00A57F65">
        <w:t>)</w:t>
      </w:r>
      <w:r w:rsidR="00837B48" w:rsidRPr="00A57F65">
        <w:t>: coördinator</w:t>
      </w:r>
      <w:r w:rsidRPr="00A57F65">
        <w:t xml:space="preserve"> Clubwerk</w:t>
      </w:r>
      <w:r w:rsidR="00837B48" w:rsidRPr="00A57F65">
        <w:t>;</w:t>
      </w:r>
    </w:p>
    <w:p w:rsidR="00837B48" w:rsidRPr="00A57F65" w:rsidRDefault="00332311" w:rsidP="004C3D2B">
      <w:pPr>
        <w:pStyle w:val="Lijstalinea"/>
        <w:numPr>
          <w:ilvl w:val="0"/>
          <w:numId w:val="45"/>
        </w:numPr>
        <w:spacing w:after="0" w:line="240" w:lineRule="auto"/>
      </w:pPr>
      <w:r w:rsidRPr="00A57F65">
        <w:t>o</w:t>
      </w:r>
      <w:r w:rsidR="00837B48" w:rsidRPr="00A57F65">
        <w:t xml:space="preserve">udere jongeren </w:t>
      </w:r>
      <w:r w:rsidR="004C3D2B" w:rsidRPr="00A57F65">
        <w:t xml:space="preserve">(16 - 25 </w:t>
      </w:r>
      <w:r w:rsidR="00837B48" w:rsidRPr="00A57F65">
        <w:t>jaar</w:t>
      </w:r>
      <w:r w:rsidR="004C3D2B" w:rsidRPr="00A57F65">
        <w:t>)</w:t>
      </w:r>
      <w:r w:rsidR="00837B48" w:rsidRPr="00A57F65">
        <w:t xml:space="preserve">: </w:t>
      </w:r>
      <w:r w:rsidR="004C3D2B" w:rsidRPr="00A57F65">
        <w:t>coördinator jongerenpastoraat, coördinator 16+catechisatie, coördinator 16+vereniging (16+)</w:t>
      </w:r>
      <w:r w:rsidR="00837B48" w:rsidRPr="00A57F65">
        <w:t>.</w:t>
      </w:r>
    </w:p>
    <w:p w:rsidR="00837B48" w:rsidRPr="0013776D" w:rsidRDefault="00837B48" w:rsidP="00C3401E">
      <w:pPr>
        <w:spacing w:after="0" w:line="240" w:lineRule="auto"/>
      </w:pPr>
      <w:r w:rsidRPr="00A57F65">
        <w:t>Alle bij het werkveld vermelde onderdelen</w:t>
      </w:r>
      <w:r w:rsidRPr="0013776D">
        <w:t xml:space="preserve"> dragen bij aan het </w:t>
      </w:r>
      <w:r w:rsidR="00BB0B34">
        <w:t>genoemde doel</w:t>
      </w:r>
      <w:r w:rsidRPr="0013776D">
        <w:t xml:space="preserve">. Het is </w:t>
      </w:r>
      <w:r w:rsidR="0072789F">
        <w:t xml:space="preserve">daarbij </w:t>
      </w:r>
      <w:r w:rsidRPr="0013776D">
        <w:t>van belang dat de ve</w:t>
      </w:r>
      <w:r w:rsidR="00A61C19">
        <w:t>rschillende betrokkenen</w:t>
      </w:r>
      <w:r w:rsidRPr="0013776D">
        <w:t xml:space="preserve"> onderling het gesprek voeren om een versterking te krijgen bij het werk dat ieder voor zich en allen gezamenlijk verricht</w:t>
      </w:r>
      <w:r w:rsidR="00094CCA">
        <w:t>en</w:t>
      </w:r>
      <w:r w:rsidRPr="0013776D">
        <w:t>.</w:t>
      </w:r>
      <w:r w:rsidR="00BB0B34">
        <w:t xml:space="preserve"> Dit gebeurt op dit moment al met een groot deel van de genoemde participanten.</w:t>
      </w:r>
      <w:r w:rsidR="00026BD6">
        <w:t xml:space="preserve"> Een belangrijk </w:t>
      </w:r>
      <w:r w:rsidR="00332311">
        <w:t xml:space="preserve">aandachtspunt </w:t>
      </w:r>
      <w:r w:rsidR="00373E5D">
        <w:t xml:space="preserve">is </w:t>
      </w:r>
      <w:r w:rsidR="00026BD6">
        <w:t>de verbondenheid van de gemeente met het jeugdwerk en de bereidheid tot daadwerkelijke inzet.</w:t>
      </w:r>
      <w:r w:rsidR="00DF1F9A">
        <w:t xml:space="preserve"> (</w:t>
      </w:r>
      <w:r w:rsidR="007E5D66">
        <w:t xml:space="preserve">Zie verder </w:t>
      </w:r>
      <w:r w:rsidR="00DF1F9A">
        <w:t>Toelichting 3)</w:t>
      </w:r>
    </w:p>
    <w:p w:rsidR="00837B48" w:rsidRPr="00520E9A" w:rsidRDefault="00AC48D8" w:rsidP="00C3401E">
      <w:pPr>
        <w:pStyle w:val="Kop3"/>
        <w:spacing w:line="240" w:lineRule="auto"/>
      </w:pPr>
      <w:r>
        <w:t>6</w:t>
      </w:r>
      <w:r w:rsidR="00415D5B">
        <w:t xml:space="preserve">.2 </w:t>
      </w:r>
      <w:r w:rsidR="00837B48" w:rsidRPr="00520E9A">
        <w:t>Werkveld Barmhartigheid</w:t>
      </w:r>
    </w:p>
    <w:p w:rsidR="00837B48" w:rsidRPr="0013776D" w:rsidRDefault="00373E5D" w:rsidP="00C3401E">
      <w:pPr>
        <w:spacing w:after="0" w:line="240" w:lineRule="auto"/>
      </w:pPr>
      <w:r>
        <w:t>D</w:t>
      </w:r>
      <w:r w:rsidR="00BB0B34">
        <w:t>oel van dit werkveld</w:t>
      </w:r>
      <w:r>
        <w:t>:</w:t>
      </w:r>
      <w:r w:rsidR="00BB0B34">
        <w:t xml:space="preserve"> </w:t>
      </w:r>
      <w:r w:rsidR="00837B48" w:rsidRPr="0013776D">
        <w:t>Christus laten zien door daden van barmhartigheid, gerechtigheid en liefde. Dit liefdevol dienen, delen en doen kent een interne en een externe gerichtheid.</w:t>
      </w:r>
      <w:r w:rsidR="00837B48" w:rsidRPr="0013776D">
        <w:rPr>
          <w:rStyle w:val="Voetnootmarkering"/>
        </w:rPr>
        <w:footnoteReference w:id="5"/>
      </w:r>
    </w:p>
    <w:p w:rsidR="00837B48" w:rsidRPr="0013776D" w:rsidRDefault="00837B48" w:rsidP="00C3401E">
      <w:pPr>
        <w:spacing w:after="0" w:line="240" w:lineRule="auto"/>
      </w:pPr>
      <w:r w:rsidRPr="0013776D">
        <w:t>Doelgroep</w:t>
      </w:r>
      <w:r w:rsidR="00BB0B34">
        <w:t xml:space="preserve"> van het werkveld</w:t>
      </w:r>
      <w:r w:rsidR="00373E5D">
        <w:t>:</w:t>
      </w:r>
      <w:r w:rsidR="00BB0B34">
        <w:t xml:space="preserve"> d</w:t>
      </w:r>
      <w:r w:rsidRPr="0013776D">
        <w:t>e kerkelijke gemeenschap, die acteert op het niveau van de kring en van de gemeente. Strategisch uitgangspunt is: wat in kringen kan, beleggen we in de kringen, wat gemeentebreed moet, krijgt daar de volle aandacht.</w:t>
      </w:r>
    </w:p>
    <w:p w:rsidR="0064080F" w:rsidRDefault="00BB0B34" w:rsidP="00C3401E">
      <w:pPr>
        <w:spacing w:after="0" w:line="240" w:lineRule="auto"/>
      </w:pPr>
      <w:r>
        <w:t>De p</w:t>
      </w:r>
      <w:r w:rsidR="00837B48" w:rsidRPr="0013776D">
        <w:t>articipanten in het werkveld</w:t>
      </w:r>
      <w:r w:rsidR="00373E5D">
        <w:t>:</w:t>
      </w:r>
      <w:r>
        <w:t xml:space="preserve"> Welkom in de kerk, Koffiedrinken na de dienst, Meldpunt Interkerkelijke Hulp, Vereniging Dit Koningskind, Werkgroep </w:t>
      </w:r>
      <w:proofErr w:type="spellStart"/>
      <w:r>
        <w:t>Candela</w:t>
      </w:r>
      <w:proofErr w:type="spellEnd"/>
      <w:r w:rsidR="0025275A">
        <w:t>, Gesprek en gebed na de dienst, Coördinatie gebedspunten</w:t>
      </w:r>
      <w:r>
        <w:t xml:space="preserve"> en de Activiteitencommissie.</w:t>
      </w:r>
    </w:p>
    <w:p w:rsidR="00371851" w:rsidRPr="0013776D" w:rsidRDefault="00371851" w:rsidP="00C3401E">
      <w:pPr>
        <w:spacing w:after="0" w:line="240" w:lineRule="auto"/>
      </w:pPr>
      <w:r>
        <w:t>Aansturing van het werkveld: de diaconie.</w:t>
      </w:r>
    </w:p>
    <w:p w:rsidR="00837B48" w:rsidRDefault="00837B48" w:rsidP="00C3401E">
      <w:pPr>
        <w:spacing w:after="0" w:line="240" w:lineRule="auto"/>
      </w:pPr>
      <w:r w:rsidRPr="0013776D">
        <w:t>Ook preventieve activiteiten (</w:t>
      </w:r>
      <w:proofErr w:type="spellStart"/>
      <w:r w:rsidR="007A007D">
        <w:t>b.v</w:t>
      </w:r>
      <w:proofErr w:type="spellEnd"/>
      <w:r w:rsidR="007A007D">
        <w:t xml:space="preserve">. </w:t>
      </w:r>
      <w:r w:rsidRPr="0013776D">
        <w:t>voorkomen van eenzaamheid) horen bij dit werkveld.</w:t>
      </w:r>
      <w:r w:rsidR="00BB0B34">
        <w:t xml:space="preserve"> Mede om deze laatste reden is de Activiteitencommissie toegevoegd aan dit werkveld. </w:t>
      </w:r>
    </w:p>
    <w:p w:rsidR="00E81403" w:rsidRPr="0013776D" w:rsidRDefault="004E12A0" w:rsidP="00C3401E">
      <w:pPr>
        <w:spacing w:after="0" w:line="240" w:lineRule="auto"/>
      </w:pPr>
      <w:r w:rsidRPr="0013776D">
        <w:t xml:space="preserve">Alle participanten zijn gericht op het </w:t>
      </w:r>
      <w:r>
        <w:t xml:space="preserve">genoemde </w:t>
      </w:r>
      <w:r w:rsidRPr="0013776D">
        <w:t>doel</w:t>
      </w:r>
      <w:r>
        <w:t>.</w:t>
      </w:r>
      <w:r w:rsidRPr="0013776D">
        <w:t xml:space="preserve"> </w:t>
      </w:r>
      <w:r w:rsidR="00E81403" w:rsidRPr="0013776D">
        <w:t xml:space="preserve">Ook hier geldt dat het van belang is dat de verschillende participanten onderling het gesprek voeren om een versterking te krijgen bij het werk dat ieder voor zich en allen gezamenlijk verrichten om het </w:t>
      </w:r>
      <w:r w:rsidR="00E81403">
        <w:t>doel te bereiken</w:t>
      </w:r>
      <w:r w:rsidR="00E81403" w:rsidRPr="0013776D">
        <w:t>.</w:t>
      </w:r>
      <w:r w:rsidR="00E81403">
        <w:t xml:space="preserve"> </w:t>
      </w:r>
    </w:p>
    <w:p w:rsidR="00837B48" w:rsidRPr="00520E9A" w:rsidRDefault="00AC48D8" w:rsidP="00C3401E">
      <w:pPr>
        <w:pStyle w:val="Kop3"/>
        <w:spacing w:line="240" w:lineRule="auto"/>
      </w:pPr>
      <w:r>
        <w:t>6</w:t>
      </w:r>
      <w:r w:rsidR="00415D5B">
        <w:t xml:space="preserve">.3 </w:t>
      </w:r>
      <w:r w:rsidR="00837B48" w:rsidRPr="00520E9A">
        <w:t xml:space="preserve">Werkveld </w:t>
      </w:r>
      <w:r w:rsidR="003036FD">
        <w:t>Samenleven</w:t>
      </w:r>
    </w:p>
    <w:p w:rsidR="009F1554" w:rsidRPr="0013776D" w:rsidRDefault="00373E5D" w:rsidP="00C3401E">
      <w:pPr>
        <w:spacing w:after="0" w:line="240" w:lineRule="auto"/>
      </w:pPr>
      <w:r>
        <w:t>D</w:t>
      </w:r>
      <w:r w:rsidR="00BB0B34">
        <w:t>oel van dit werkveld</w:t>
      </w:r>
      <w:r>
        <w:t>:</w:t>
      </w:r>
      <w:r w:rsidR="00BB0B34">
        <w:t xml:space="preserve"> </w:t>
      </w:r>
      <w:r w:rsidR="00837B48" w:rsidRPr="0013776D">
        <w:t xml:space="preserve">aangaan van betekenisvolle relaties om elkaar te helpen groeien in de relatie met God en daardoor met elkaar, zowel binnen als buiten de gemeente door je gezamenlijk te richten op </w:t>
      </w:r>
      <w:r w:rsidR="00874E85" w:rsidRPr="0013776D">
        <w:t>Bijbelstudie</w:t>
      </w:r>
      <w:r w:rsidR="00837B48" w:rsidRPr="0013776D">
        <w:t>, samen bidden, luisteren naar elkaar en elkaar dienen.</w:t>
      </w:r>
      <w:r w:rsidR="00837B48" w:rsidRPr="0013776D">
        <w:rPr>
          <w:rStyle w:val="Voetnootmarkering"/>
        </w:rPr>
        <w:footnoteReference w:id="6"/>
      </w:r>
    </w:p>
    <w:p w:rsidR="00837B48" w:rsidRPr="0013776D" w:rsidRDefault="00837B48" w:rsidP="00C3401E">
      <w:pPr>
        <w:spacing w:after="0" w:line="240" w:lineRule="auto"/>
      </w:pPr>
      <w:r w:rsidRPr="0013776D">
        <w:t>Doelgroep</w:t>
      </w:r>
      <w:r w:rsidR="00373E5D">
        <w:t>:</w:t>
      </w:r>
      <w:r w:rsidRPr="0013776D">
        <w:t xml:space="preserve"> de gehele gemeente vanaf 2</w:t>
      </w:r>
      <w:r w:rsidR="00747B5C">
        <w:t>1 jaar: e</w:t>
      </w:r>
      <w:r w:rsidRPr="0013776D">
        <w:t>lk gemeentelid hoort bij een kring.</w:t>
      </w:r>
      <w:r w:rsidR="00BB0B34">
        <w:t xml:space="preserve"> </w:t>
      </w:r>
    </w:p>
    <w:p w:rsidR="00387EEE" w:rsidRDefault="004E12A0" w:rsidP="00C3401E">
      <w:pPr>
        <w:spacing w:after="0" w:line="240" w:lineRule="auto"/>
      </w:pPr>
      <w:r>
        <w:t>De</w:t>
      </w:r>
      <w:r w:rsidR="001A491E">
        <w:t xml:space="preserve"> </w:t>
      </w:r>
      <w:r w:rsidR="00D50015">
        <w:t>coördinerend voorzitter</w:t>
      </w:r>
      <w:r w:rsidR="00864263">
        <w:t xml:space="preserve"> is de centrale figuur bij </w:t>
      </w:r>
      <w:r w:rsidR="00041080">
        <w:t>de aansturing van het w</w:t>
      </w:r>
      <w:r w:rsidR="00837B48" w:rsidRPr="0013776D">
        <w:t>erkveld</w:t>
      </w:r>
      <w:r w:rsidR="00041080">
        <w:t xml:space="preserve"> en geeft samen me</w:t>
      </w:r>
      <w:r w:rsidR="00837B48" w:rsidRPr="0013776D">
        <w:t>t de participanten uitwerking aan de opdracht van het kerkbestuur.</w:t>
      </w:r>
    </w:p>
    <w:p w:rsidR="00837B48" w:rsidRPr="0013776D" w:rsidRDefault="00041080" w:rsidP="00C3401E">
      <w:pPr>
        <w:spacing w:after="0" w:line="240" w:lineRule="auto"/>
      </w:pPr>
      <w:r>
        <w:t>De p</w:t>
      </w:r>
      <w:r w:rsidR="00837B48" w:rsidRPr="0013776D">
        <w:t>articipanten in het werkveld</w:t>
      </w:r>
      <w:r>
        <w:t>:</w:t>
      </w:r>
    </w:p>
    <w:p w:rsidR="00715BB6" w:rsidRDefault="00837B48" w:rsidP="00C3401E">
      <w:pPr>
        <w:pStyle w:val="Lijstalinea"/>
        <w:numPr>
          <w:ilvl w:val="0"/>
          <w:numId w:val="46"/>
        </w:numPr>
        <w:spacing w:after="0" w:line="240" w:lineRule="auto"/>
      </w:pPr>
      <w:r w:rsidRPr="0013776D">
        <w:t xml:space="preserve">taakveld </w:t>
      </w:r>
      <w:r w:rsidR="00E869D4">
        <w:t xml:space="preserve">administratie en </w:t>
      </w:r>
      <w:r w:rsidRPr="0013776D">
        <w:t>organisatie (kernactiviteit kringorganisatie: samenstelling kringen / overleg kerkelijk bureau / aantrekken en opleiden kringleiders</w:t>
      </w:r>
      <w:r w:rsidR="00B1035D">
        <w:t xml:space="preserve"> m/v</w:t>
      </w:r>
      <w:r w:rsidRPr="0013776D">
        <w:t>)</w:t>
      </w:r>
    </w:p>
    <w:p w:rsidR="00715BB6" w:rsidRDefault="00837B48" w:rsidP="00C3401E">
      <w:pPr>
        <w:pStyle w:val="Lijstalinea"/>
        <w:numPr>
          <w:ilvl w:val="0"/>
          <w:numId w:val="46"/>
        </w:numPr>
        <w:spacing w:after="0" w:line="240" w:lineRule="auto"/>
      </w:pPr>
      <w:r w:rsidRPr="0013776D">
        <w:t xml:space="preserve">taakveld </w:t>
      </w:r>
      <w:r w:rsidR="00C40993">
        <w:t>basis</w:t>
      </w:r>
      <w:r w:rsidRPr="0013776D">
        <w:t xml:space="preserve">pastoraat (kernactiviteit diaconaal/pastoraal basispastoraat: nadenken over vormgeving </w:t>
      </w:r>
      <w:r w:rsidR="00C40993">
        <w:t>basis</w:t>
      </w:r>
      <w:r w:rsidRPr="0013776D">
        <w:t>pastoraat in de kringen / (mede)organiseren van pastoraal/diaconaal overleg)</w:t>
      </w:r>
    </w:p>
    <w:p w:rsidR="00715BB6" w:rsidRDefault="00837B48" w:rsidP="00C3401E">
      <w:pPr>
        <w:pStyle w:val="Lijstalinea"/>
        <w:numPr>
          <w:ilvl w:val="0"/>
          <w:numId w:val="46"/>
        </w:numPr>
        <w:spacing w:after="0" w:line="240" w:lineRule="auto"/>
      </w:pPr>
      <w:r w:rsidRPr="0013776D">
        <w:lastRenderedPageBreak/>
        <w:t>taakveld communicatie (kernactiviteit communicatie: overleg kringleiders</w:t>
      </w:r>
      <w:r w:rsidR="00B1035D">
        <w:t xml:space="preserve"> m/v</w:t>
      </w:r>
      <w:r w:rsidRPr="0013776D">
        <w:t>, intervisie, informatie gemeente, bewaken communicatieplan)</w:t>
      </w:r>
    </w:p>
    <w:p w:rsidR="004E12A0" w:rsidRDefault="00371851" w:rsidP="00C3401E">
      <w:pPr>
        <w:pStyle w:val="Tekstzonderopmaak"/>
        <w:rPr>
          <w:rFonts w:asciiTheme="minorHAnsi" w:hAnsiTheme="minorHAnsi" w:cs="Courier New"/>
          <w:sz w:val="22"/>
          <w:szCs w:val="22"/>
        </w:rPr>
      </w:pPr>
      <w:r>
        <w:rPr>
          <w:rFonts w:asciiTheme="minorHAnsi" w:hAnsiTheme="minorHAnsi" w:cs="Courier New"/>
          <w:sz w:val="22"/>
          <w:szCs w:val="22"/>
        </w:rPr>
        <w:t>Aansturing van het werkveld: door het kerkbestuur te benoemen coördinerend voorzitter</w:t>
      </w:r>
      <w:r w:rsidR="00B1035D">
        <w:rPr>
          <w:rFonts w:asciiTheme="minorHAnsi" w:hAnsiTheme="minorHAnsi" w:cs="Courier New"/>
          <w:sz w:val="22"/>
          <w:szCs w:val="22"/>
        </w:rPr>
        <w:t xml:space="preserve"> </w:t>
      </w:r>
      <w:r w:rsidR="001A3584" w:rsidRPr="001A3584">
        <w:rPr>
          <w:rFonts w:asciiTheme="minorHAnsi" w:hAnsiTheme="minorHAnsi" w:cs="Courier New"/>
          <w:sz w:val="22"/>
          <w:szCs w:val="22"/>
        </w:rPr>
        <w:t>(</w:t>
      </w:r>
      <w:r w:rsidR="001A3584">
        <w:rPr>
          <w:rFonts w:asciiTheme="minorHAnsi" w:hAnsiTheme="minorHAnsi" w:cs="Courier New"/>
          <w:sz w:val="22"/>
          <w:szCs w:val="22"/>
        </w:rPr>
        <w:t>z</w:t>
      </w:r>
      <w:r w:rsidR="001A3584" w:rsidRPr="001A3584">
        <w:rPr>
          <w:rFonts w:asciiTheme="minorHAnsi" w:hAnsiTheme="minorHAnsi" w:cs="Courier New"/>
          <w:sz w:val="22"/>
          <w:szCs w:val="22"/>
        </w:rPr>
        <w:t>ie Toelichting 4)</w:t>
      </w:r>
      <w:r w:rsidR="001A3584">
        <w:rPr>
          <w:rFonts w:asciiTheme="minorHAnsi" w:hAnsiTheme="minorHAnsi" w:cs="Courier New"/>
          <w:sz w:val="22"/>
          <w:szCs w:val="22"/>
        </w:rPr>
        <w:t>.</w:t>
      </w:r>
    </w:p>
    <w:p w:rsidR="001B20F4" w:rsidRDefault="001B20F4" w:rsidP="00C3401E">
      <w:pPr>
        <w:pStyle w:val="Tekstzonderopmaak"/>
        <w:rPr>
          <w:rFonts w:asciiTheme="minorHAnsi" w:hAnsiTheme="minorHAnsi" w:cs="Courier New"/>
          <w:sz w:val="22"/>
          <w:szCs w:val="22"/>
        </w:rPr>
      </w:pPr>
      <w:r w:rsidRPr="00B72315">
        <w:rPr>
          <w:rFonts w:asciiTheme="minorHAnsi" w:hAnsiTheme="minorHAnsi" w:cs="Courier New"/>
          <w:sz w:val="22"/>
          <w:szCs w:val="22"/>
        </w:rPr>
        <w:t xml:space="preserve">De verantwoordelijkheid van de gemeente voor elkaar zoals vastgelegd in de NKO (C49.2) krijgt o.a. vorm in het basispastoraat en </w:t>
      </w:r>
      <w:r w:rsidR="004E12A0">
        <w:rPr>
          <w:rFonts w:asciiTheme="minorHAnsi" w:hAnsiTheme="minorHAnsi" w:cs="Courier New"/>
          <w:sz w:val="22"/>
          <w:szCs w:val="22"/>
        </w:rPr>
        <w:t>basis</w:t>
      </w:r>
      <w:r w:rsidRPr="00B72315">
        <w:rPr>
          <w:rFonts w:asciiTheme="minorHAnsi" w:hAnsiTheme="minorHAnsi" w:cs="Courier New"/>
          <w:sz w:val="22"/>
          <w:szCs w:val="22"/>
        </w:rPr>
        <w:t xml:space="preserve">diaconaat. Dat vraagt nog wel om een goede verdere uitwerking, want het is meer dan een rondje wel en wee in de kring. </w:t>
      </w:r>
      <w:r w:rsidR="00E36D66">
        <w:rPr>
          <w:rFonts w:asciiTheme="minorHAnsi" w:hAnsiTheme="minorHAnsi" w:cs="Courier New"/>
          <w:sz w:val="22"/>
          <w:szCs w:val="22"/>
        </w:rPr>
        <w:t xml:space="preserve">Kerkenraad, </w:t>
      </w:r>
      <w:r w:rsidRPr="00AB2D79">
        <w:rPr>
          <w:rFonts w:asciiTheme="minorHAnsi" w:hAnsiTheme="minorHAnsi" w:cs="Courier New"/>
          <w:sz w:val="22"/>
          <w:szCs w:val="22"/>
        </w:rPr>
        <w:t>diaconie</w:t>
      </w:r>
      <w:r w:rsidR="00BD2F4D">
        <w:rPr>
          <w:rFonts w:asciiTheme="minorHAnsi" w:hAnsiTheme="minorHAnsi" w:cs="Courier New"/>
          <w:sz w:val="22"/>
          <w:szCs w:val="22"/>
        </w:rPr>
        <w:t xml:space="preserve"> </w:t>
      </w:r>
      <w:r w:rsidR="00E36D66">
        <w:rPr>
          <w:rFonts w:asciiTheme="minorHAnsi" w:hAnsiTheme="minorHAnsi" w:cs="Courier New"/>
          <w:sz w:val="22"/>
          <w:szCs w:val="22"/>
        </w:rPr>
        <w:t>en</w:t>
      </w:r>
      <w:r w:rsidR="00BD2F4D">
        <w:rPr>
          <w:rFonts w:asciiTheme="minorHAnsi" w:hAnsiTheme="minorHAnsi" w:cs="Courier New"/>
          <w:sz w:val="22"/>
          <w:szCs w:val="22"/>
        </w:rPr>
        <w:t xml:space="preserve"> het werkveld</w:t>
      </w:r>
      <w:r w:rsidR="00E36D66">
        <w:rPr>
          <w:rFonts w:asciiTheme="minorHAnsi" w:hAnsiTheme="minorHAnsi" w:cs="Courier New"/>
          <w:sz w:val="22"/>
          <w:szCs w:val="22"/>
        </w:rPr>
        <w:t xml:space="preserve"> zullen </w:t>
      </w:r>
      <w:r w:rsidR="004B6403">
        <w:rPr>
          <w:rFonts w:asciiTheme="minorHAnsi" w:hAnsiTheme="minorHAnsi" w:cs="Courier New"/>
          <w:sz w:val="22"/>
          <w:szCs w:val="22"/>
        </w:rPr>
        <w:t>samen</w:t>
      </w:r>
      <w:r w:rsidRPr="00AB2D79">
        <w:rPr>
          <w:rFonts w:asciiTheme="minorHAnsi" w:hAnsiTheme="minorHAnsi" w:cs="Courier New"/>
          <w:sz w:val="22"/>
          <w:szCs w:val="22"/>
        </w:rPr>
        <w:t xml:space="preserve"> een belangrijke voorzet </w:t>
      </w:r>
      <w:r w:rsidR="00E36D66">
        <w:rPr>
          <w:rFonts w:asciiTheme="minorHAnsi" w:hAnsiTheme="minorHAnsi" w:cs="Courier New"/>
          <w:sz w:val="22"/>
          <w:szCs w:val="22"/>
        </w:rPr>
        <w:t>moeten geven</w:t>
      </w:r>
      <w:r w:rsidRPr="00AB2D79">
        <w:rPr>
          <w:rFonts w:asciiTheme="minorHAnsi" w:hAnsiTheme="minorHAnsi" w:cs="Courier New"/>
          <w:sz w:val="22"/>
          <w:szCs w:val="22"/>
        </w:rPr>
        <w:t xml:space="preserve"> om </w:t>
      </w:r>
      <w:r w:rsidRPr="00B72315">
        <w:rPr>
          <w:rFonts w:asciiTheme="minorHAnsi" w:hAnsiTheme="minorHAnsi" w:cs="Courier New"/>
          <w:sz w:val="22"/>
          <w:szCs w:val="22"/>
        </w:rPr>
        <w:t>aan deze vormen van pastoraat structurele inhoud te geven</w:t>
      </w:r>
      <w:r w:rsidR="004E12A0">
        <w:rPr>
          <w:rFonts w:asciiTheme="minorHAnsi" w:hAnsiTheme="minorHAnsi" w:cs="Courier New"/>
          <w:sz w:val="22"/>
          <w:szCs w:val="22"/>
        </w:rPr>
        <w:t xml:space="preserve"> en </w:t>
      </w:r>
      <w:r w:rsidR="00E36D66">
        <w:rPr>
          <w:rFonts w:asciiTheme="minorHAnsi" w:hAnsiTheme="minorHAnsi" w:cs="Courier New"/>
          <w:sz w:val="22"/>
          <w:szCs w:val="22"/>
        </w:rPr>
        <w:t>ook</w:t>
      </w:r>
      <w:r w:rsidRPr="00B72315">
        <w:rPr>
          <w:rFonts w:asciiTheme="minorHAnsi" w:hAnsiTheme="minorHAnsi" w:cs="Courier New"/>
          <w:sz w:val="22"/>
          <w:szCs w:val="22"/>
        </w:rPr>
        <w:t xml:space="preserve"> hoe zich dat verhoudt tot overige vormen van pastoraat en diaconaat binnen de gemeente door kringleiders, ambtsdragers</w:t>
      </w:r>
      <w:r>
        <w:rPr>
          <w:rFonts w:asciiTheme="minorHAnsi" w:hAnsiTheme="minorHAnsi" w:cs="Courier New"/>
          <w:sz w:val="22"/>
          <w:szCs w:val="22"/>
        </w:rPr>
        <w:t xml:space="preserve"> en</w:t>
      </w:r>
      <w:r w:rsidRPr="00B72315">
        <w:rPr>
          <w:rFonts w:asciiTheme="minorHAnsi" w:hAnsiTheme="minorHAnsi" w:cs="Courier New"/>
          <w:sz w:val="22"/>
          <w:szCs w:val="22"/>
        </w:rPr>
        <w:t xml:space="preserve"> kerkelijk werke</w:t>
      </w:r>
      <w:r>
        <w:rPr>
          <w:rFonts w:asciiTheme="minorHAnsi" w:hAnsiTheme="minorHAnsi" w:cs="Courier New"/>
          <w:sz w:val="22"/>
          <w:szCs w:val="22"/>
        </w:rPr>
        <w:t>rs</w:t>
      </w:r>
      <w:r w:rsidR="00BD2F4D">
        <w:rPr>
          <w:rFonts w:asciiTheme="minorHAnsi" w:hAnsiTheme="minorHAnsi" w:cs="Courier New"/>
          <w:sz w:val="22"/>
          <w:szCs w:val="22"/>
        </w:rPr>
        <w:t xml:space="preserve"> (</w:t>
      </w:r>
      <w:r w:rsidR="001A3584">
        <w:rPr>
          <w:rFonts w:asciiTheme="minorHAnsi" w:hAnsiTheme="minorHAnsi" w:cs="Courier New"/>
          <w:sz w:val="22"/>
          <w:szCs w:val="22"/>
        </w:rPr>
        <w:t>z</w:t>
      </w:r>
      <w:r w:rsidR="004E12A0">
        <w:rPr>
          <w:rFonts w:asciiTheme="minorHAnsi" w:hAnsiTheme="minorHAnsi" w:cs="Courier New"/>
          <w:sz w:val="22"/>
          <w:szCs w:val="22"/>
        </w:rPr>
        <w:t xml:space="preserve">ie </w:t>
      </w:r>
      <w:r w:rsidR="001A3584">
        <w:rPr>
          <w:rFonts w:asciiTheme="minorHAnsi" w:hAnsiTheme="minorHAnsi" w:cs="Courier New"/>
          <w:sz w:val="22"/>
          <w:szCs w:val="22"/>
        </w:rPr>
        <w:t xml:space="preserve">voor nadere informatie </w:t>
      </w:r>
      <w:r w:rsidR="00BD2F4D">
        <w:rPr>
          <w:rFonts w:asciiTheme="minorHAnsi" w:hAnsiTheme="minorHAnsi" w:cs="Courier New"/>
          <w:sz w:val="22"/>
          <w:szCs w:val="22"/>
        </w:rPr>
        <w:t>Toelichting 4</w:t>
      </w:r>
      <w:r w:rsidR="001A3584">
        <w:rPr>
          <w:rFonts w:asciiTheme="minorHAnsi" w:hAnsiTheme="minorHAnsi" w:cs="Courier New"/>
          <w:sz w:val="22"/>
          <w:szCs w:val="22"/>
        </w:rPr>
        <w:t>.</w:t>
      </w:r>
      <w:r w:rsidR="00BD2F4D">
        <w:rPr>
          <w:rFonts w:asciiTheme="minorHAnsi" w:hAnsiTheme="minorHAnsi" w:cs="Courier New"/>
          <w:sz w:val="22"/>
          <w:szCs w:val="22"/>
        </w:rPr>
        <w:t>)</w:t>
      </w:r>
    </w:p>
    <w:p w:rsidR="002F645F" w:rsidRPr="00650E11" w:rsidRDefault="00AB26A4" w:rsidP="00C3401E">
      <w:pPr>
        <w:spacing w:after="0" w:line="240" w:lineRule="auto"/>
        <w:rPr>
          <w:rFonts w:cstheme="minorHAnsi"/>
        </w:rPr>
      </w:pPr>
      <w:r>
        <w:rPr>
          <w:rFonts w:cstheme="minorHAnsi"/>
        </w:rPr>
        <w:t>De k</w:t>
      </w:r>
      <w:r w:rsidR="002F645F" w:rsidRPr="00650E11">
        <w:rPr>
          <w:rFonts w:cstheme="minorHAnsi"/>
        </w:rPr>
        <w:t>ringleider</w:t>
      </w:r>
      <w:r w:rsidR="002F645F">
        <w:rPr>
          <w:rFonts w:cstheme="minorHAnsi"/>
        </w:rPr>
        <w:t xml:space="preserve"> </w:t>
      </w:r>
      <w:r w:rsidR="00B1035D">
        <w:rPr>
          <w:rFonts w:cstheme="minorHAnsi"/>
        </w:rPr>
        <w:t xml:space="preserve">m/v </w:t>
      </w:r>
      <w:r w:rsidR="002F645F">
        <w:rPr>
          <w:rFonts w:cstheme="minorHAnsi"/>
        </w:rPr>
        <w:t>is</w:t>
      </w:r>
      <w:r w:rsidR="002F645F" w:rsidRPr="00650E11">
        <w:rPr>
          <w:rFonts w:cstheme="minorHAnsi"/>
        </w:rPr>
        <w:t xml:space="preserve"> een nieuw fenomeen in de gemeente. </w:t>
      </w:r>
      <w:r w:rsidR="002F645F">
        <w:rPr>
          <w:rFonts w:cstheme="minorHAnsi"/>
        </w:rPr>
        <w:t xml:space="preserve">Deze rol </w:t>
      </w:r>
      <w:r w:rsidR="002F645F" w:rsidRPr="00650E11">
        <w:rPr>
          <w:rFonts w:cstheme="minorHAnsi"/>
        </w:rPr>
        <w:t xml:space="preserve">heeft niet het karakter van een bijzonder ambt, maar het is ook niet een regelaar/coördinator. Het is een eigen functie, met eigen verantwoordelijkheden, die deelneemt aan het structurele pastorale en diaconale overleg. Door zijn rol in de kring ontvangt de kringleider </w:t>
      </w:r>
      <w:r w:rsidR="00B1035D">
        <w:rPr>
          <w:rFonts w:cstheme="minorHAnsi"/>
        </w:rPr>
        <w:t xml:space="preserve">m/v </w:t>
      </w:r>
      <w:r w:rsidR="002F645F" w:rsidRPr="00650E11">
        <w:rPr>
          <w:rFonts w:cstheme="minorHAnsi"/>
        </w:rPr>
        <w:t xml:space="preserve">sneller signalen van gemeenteleden dan een ouderling of diaken. De </w:t>
      </w:r>
      <w:r w:rsidR="002F645F">
        <w:rPr>
          <w:rFonts w:cstheme="minorHAnsi"/>
        </w:rPr>
        <w:t>k</w:t>
      </w:r>
      <w:r w:rsidR="002F645F" w:rsidRPr="00650E11">
        <w:rPr>
          <w:rFonts w:cstheme="minorHAnsi"/>
        </w:rPr>
        <w:t xml:space="preserve">ringleider dient het vertrouwen te </w:t>
      </w:r>
      <w:r w:rsidR="002F645F">
        <w:rPr>
          <w:rFonts w:cstheme="minorHAnsi"/>
        </w:rPr>
        <w:t>krijgen</w:t>
      </w:r>
      <w:r w:rsidR="002F645F" w:rsidRPr="00650E11">
        <w:rPr>
          <w:rFonts w:cstheme="minorHAnsi"/>
        </w:rPr>
        <w:t xml:space="preserve"> van de kring dat hij daar zorgvuldig mee omgaat, ook in het </w:t>
      </w:r>
      <w:r w:rsidR="000C163E">
        <w:rPr>
          <w:rFonts w:cstheme="minorHAnsi"/>
        </w:rPr>
        <w:t>4-hoeks</w:t>
      </w:r>
      <w:r w:rsidR="002F645F" w:rsidRPr="00650E11">
        <w:rPr>
          <w:rFonts w:cstheme="minorHAnsi"/>
        </w:rPr>
        <w:t xml:space="preserve">overleg met de clusterouderling, </w:t>
      </w:r>
      <w:r w:rsidR="00144796">
        <w:rPr>
          <w:rFonts w:cstheme="minorHAnsi"/>
        </w:rPr>
        <w:t>cluster</w:t>
      </w:r>
      <w:r w:rsidR="002F645F" w:rsidRPr="00650E11">
        <w:rPr>
          <w:rFonts w:cstheme="minorHAnsi"/>
        </w:rPr>
        <w:t>diaken en predikant. Daar hoort bij dat de kringleider competenties heeft of ontwikkel</w:t>
      </w:r>
      <w:r w:rsidR="002F645F">
        <w:rPr>
          <w:rFonts w:cstheme="minorHAnsi"/>
        </w:rPr>
        <w:t>t</w:t>
      </w:r>
      <w:r w:rsidR="002F645F" w:rsidRPr="00650E11">
        <w:rPr>
          <w:rFonts w:cstheme="minorHAnsi"/>
        </w:rPr>
        <w:t xml:space="preserve"> die nodig zijn voor zijn functie. </w:t>
      </w:r>
      <w:r w:rsidR="000363B4">
        <w:rPr>
          <w:rFonts w:cstheme="minorHAnsi"/>
        </w:rPr>
        <w:t xml:space="preserve">Hiervoor </w:t>
      </w:r>
      <w:r w:rsidR="000C163E">
        <w:rPr>
          <w:rFonts w:cstheme="minorHAnsi"/>
        </w:rPr>
        <w:t>bestaat</w:t>
      </w:r>
      <w:r w:rsidR="000363B4">
        <w:rPr>
          <w:rFonts w:cstheme="minorHAnsi"/>
        </w:rPr>
        <w:t xml:space="preserve"> een profiel en richt</w:t>
      </w:r>
      <w:r w:rsidR="006336F7">
        <w:rPr>
          <w:rFonts w:cstheme="minorHAnsi"/>
        </w:rPr>
        <w:t xml:space="preserve"> het</w:t>
      </w:r>
      <w:r w:rsidR="00163FDD">
        <w:rPr>
          <w:rFonts w:cstheme="minorHAnsi"/>
        </w:rPr>
        <w:t xml:space="preserve"> Werkveld </w:t>
      </w:r>
      <w:r w:rsidR="00E471F0">
        <w:rPr>
          <w:rFonts w:cstheme="minorHAnsi"/>
        </w:rPr>
        <w:t>Samenleven</w:t>
      </w:r>
      <w:r w:rsidR="006336F7">
        <w:rPr>
          <w:rFonts w:cstheme="minorHAnsi"/>
        </w:rPr>
        <w:t xml:space="preserve"> </w:t>
      </w:r>
      <w:r w:rsidR="000363B4">
        <w:rPr>
          <w:rFonts w:cstheme="minorHAnsi"/>
        </w:rPr>
        <w:t xml:space="preserve">coaching en training in. Als de kerkenraad </w:t>
      </w:r>
      <w:r w:rsidR="00071876">
        <w:rPr>
          <w:rFonts w:cstheme="minorHAnsi"/>
        </w:rPr>
        <w:t>bij voorkeur</w:t>
      </w:r>
      <w:r w:rsidR="00071876" w:rsidRPr="00650E11">
        <w:rPr>
          <w:rFonts w:cstheme="minorHAnsi"/>
        </w:rPr>
        <w:t xml:space="preserve"> op voordracht van de kring</w:t>
      </w:r>
      <w:r w:rsidR="00071876">
        <w:rPr>
          <w:rFonts w:cstheme="minorHAnsi"/>
        </w:rPr>
        <w:t xml:space="preserve"> </w:t>
      </w:r>
      <w:r w:rsidR="000363B4">
        <w:rPr>
          <w:rFonts w:cstheme="minorHAnsi"/>
        </w:rPr>
        <w:t xml:space="preserve">de kringleider </w:t>
      </w:r>
      <w:r w:rsidR="00B1035D">
        <w:rPr>
          <w:rFonts w:cstheme="minorHAnsi"/>
        </w:rPr>
        <w:t xml:space="preserve">m/v </w:t>
      </w:r>
      <w:r w:rsidR="000363B4">
        <w:rPr>
          <w:rFonts w:cstheme="minorHAnsi"/>
        </w:rPr>
        <w:t xml:space="preserve">benoemt </w:t>
      </w:r>
      <w:r w:rsidR="002F645F" w:rsidRPr="00650E11">
        <w:rPr>
          <w:rFonts w:cstheme="minorHAnsi"/>
        </w:rPr>
        <w:t>(eventueel ook bevestig</w:t>
      </w:r>
      <w:r w:rsidR="000363B4">
        <w:rPr>
          <w:rFonts w:cstheme="minorHAnsi"/>
        </w:rPr>
        <w:t>t</w:t>
      </w:r>
      <w:r w:rsidR="002F645F" w:rsidRPr="00650E11">
        <w:rPr>
          <w:rFonts w:cstheme="minorHAnsi"/>
        </w:rPr>
        <w:t>)</w:t>
      </w:r>
      <w:r w:rsidR="000C163E">
        <w:rPr>
          <w:rFonts w:cstheme="minorHAnsi"/>
        </w:rPr>
        <w:t xml:space="preserve">, </w:t>
      </w:r>
      <w:r w:rsidR="002F645F" w:rsidRPr="00650E11">
        <w:rPr>
          <w:rFonts w:cstheme="minorHAnsi"/>
        </w:rPr>
        <w:t xml:space="preserve">geeft </w:t>
      </w:r>
      <w:r w:rsidR="000363B4">
        <w:rPr>
          <w:rFonts w:cstheme="minorHAnsi"/>
        </w:rPr>
        <w:t xml:space="preserve">dat </w:t>
      </w:r>
      <w:r w:rsidR="002F645F" w:rsidRPr="00650E11">
        <w:rPr>
          <w:rFonts w:cstheme="minorHAnsi"/>
        </w:rPr>
        <w:t xml:space="preserve">zijn functioneren de nodige </w:t>
      </w:r>
      <w:r w:rsidR="00BA361C">
        <w:rPr>
          <w:rFonts w:cstheme="minorHAnsi"/>
        </w:rPr>
        <w:t>‘</w:t>
      </w:r>
      <w:r w:rsidR="002F645F" w:rsidRPr="00650E11">
        <w:rPr>
          <w:rFonts w:cstheme="minorHAnsi"/>
        </w:rPr>
        <w:t>bevoegdheid</w:t>
      </w:r>
      <w:r w:rsidR="00BA361C">
        <w:rPr>
          <w:rFonts w:cstheme="minorHAnsi"/>
        </w:rPr>
        <w:t>’</w:t>
      </w:r>
      <w:r w:rsidR="002F645F" w:rsidRPr="00650E11">
        <w:rPr>
          <w:rFonts w:cstheme="minorHAnsi"/>
        </w:rPr>
        <w:t>.</w:t>
      </w:r>
      <w:r w:rsidR="002F645F">
        <w:rPr>
          <w:rFonts w:cstheme="minorHAnsi"/>
        </w:rPr>
        <w:t xml:space="preserve"> </w:t>
      </w:r>
    </w:p>
    <w:p w:rsidR="00E869D4" w:rsidRPr="00E869D4" w:rsidRDefault="00AC48D8" w:rsidP="00C3401E">
      <w:pPr>
        <w:pStyle w:val="Kop3"/>
        <w:spacing w:line="240" w:lineRule="auto"/>
      </w:pPr>
      <w:r>
        <w:t>6</w:t>
      </w:r>
      <w:r w:rsidR="00415D5B">
        <w:t xml:space="preserve">.4 </w:t>
      </w:r>
      <w:r w:rsidR="00E869D4" w:rsidRPr="00E869D4">
        <w:t xml:space="preserve">Werkveld </w:t>
      </w:r>
      <w:proofErr w:type="spellStart"/>
      <w:r w:rsidR="00E869D4" w:rsidRPr="00E869D4">
        <w:t>Mission</w:t>
      </w:r>
      <w:proofErr w:type="spellEnd"/>
    </w:p>
    <w:p w:rsidR="00E869D4" w:rsidRDefault="00371851" w:rsidP="00C3401E">
      <w:pPr>
        <w:spacing w:after="0" w:line="240" w:lineRule="auto"/>
      </w:pPr>
      <w:r>
        <w:t>Doel van dit werkveld: d</w:t>
      </w:r>
      <w:r w:rsidR="00C1139B" w:rsidRPr="00C1139B">
        <w:t>e kerken hebben een opdracht gekregen om Gods reddingsplan te verkondigen en zichtbaar te maken. Een kerk is pas echt een levende kerk, als ze een missionaire kerk is. En als zij het haar toevertrouwde goede nieuws van redding niet voor zichzelf houdt, maar uitdraagt in de wereld om haar heen.</w:t>
      </w:r>
      <w:r w:rsidR="00D669F2" w:rsidRPr="0013776D">
        <w:rPr>
          <w:rStyle w:val="Voetnootmarkering"/>
        </w:rPr>
        <w:footnoteReference w:id="7"/>
      </w:r>
      <w:r w:rsidR="00C1139B">
        <w:t xml:space="preserve"> </w:t>
      </w:r>
      <w:r w:rsidR="00E869D4">
        <w:t xml:space="preserve">Het werkveld </w:t>
      </w:r>
      <w:proofErr w:type="spellStart"/>
      <w:r w:rsidR="00E869D4">
        <w:t>M</w:t>
      </w:r>
      <w:r w:rsidR="00E869D4" w:rsidRPr="0013776D">
        <w:t>ission</w:t>
      </w:r>
      <w:proofErr w:type="spellEnd"/>
      <w:r w:rsidR="00D669F2">
        <w:t xml:space="preserve"> </w:t>
      </w:r>
      <w:r w:rsidR="007978AD">
        <w:t>vormt</w:t>
      </w:r>
      <w:r w:rsidR="00FF1D58">
        <w:t xml:space="preserve"> het plat</w:t>
      </w:r>
      <w:r w:rsidR="007978AD">
        <w:t>form voor</w:t>
      </w:r>
      <w:r w:rsidR="00FF1D58">
        <w:t xml:space="preserve"> initiatieven </w:t>
      </w:r>
      <w:r w:rsidR="00C1139B">
        <w:t>om hieraan in onze gemeente invulling te geven</w:t>
      </w:r>
      <w:r w:rsidR="00E869D4">
        <w:t xml:space="preserve">. </w:t>
      </w:r>
      <w:r w:rsidR="00FF1D58">
        <w:t>Vanuit di</w:t>
      </w:r>
      <w:r w:rsidR="00FF1D58" w:rsidRPr="0013776D">
        <w:t xml:space="preserve">t werkveld kan </w:t>
      </w:r>
      <w:r w:rsidR="00FF1D58">
        <w:t xml:space="preserve">ook input komen voor kringen om </w:t>
      </w:r>
      <w:r w:rsidR="00FF1D58" w:rsidRPr="0013776D">
        <w:t>missionair</w:t>
      </w:r>
      <w:r w:rsidR="007978AD">
        <w:t>e</w:t>
      </w:r>
      <w:r w:rsidR="00FF1D58" w:rsidRPr="0013776D">
        <w:t xml:space="preserve"> betrokken</w:t>
      </w:r>
      <w:r w:rsidR="007978AD">
        <w:t>heid</w:t>
      </w:r>
      <w:r w:rsidR="00FF1D58" w:rsidRPr="0013776D">
        <w:t xml:space="preserve"> </w:t>
      </w:r>
      <w:r w:rsidR="007978AD">
        <w:t xml:space="preserve">vorm </w:t>
      </w:r>
      <w:r w:rsidR="00FF1D58">
        <w:t xml:space="preserve">te </w:t>
      </w:r>
      <w:r w:rsidR="007978AD">
        <w:t>geven</w:t>
      </w:r>
      <w:r w:rsidR="00FF1D58" w:rsidRPr="0013776D">
        <w:t>.</w:t>
      </w:r>
    </w:p>
    <w:p w:rsidR="00837B48" w:rsidRDefault="00E869D4" w:rsidP="00C3401E">
      <w:pPr>
        <w:spacing w:after="0" w:line="240" w:lineRule="auto"/>
      </w:pPr>
      <w:r>
        <w:t>De participanten zijn</w:t>
      </w:r>
      <w:r w:rsidR="00FF1D58">
        <w:t xml:space="preserve">: </w:t>
      </w:r>
      <w:r w:rsidR="00837B48" w:rsidRPr="0013776D">
        <w:t>C</w:t>
      </w:r>
      <w:r>
        <w:t>ommissie</w:t>
      </w:r>
      <w:r w:rsidR="00837B48" w:rsidRPr="0013776D">
        <w:t xml:space="preserve"> Z&amp;H, </w:t>
      </w:r>
      <w:proofErr w:type="spellStart"/>
      <w:r w:rsidR="00837B48" w:rsidRPr="0013776D">
        <w:t>Alpha</w:t>
      </w:r>
      <w:proofErr w:type="spellEnd"/>
      <w:r w:rsidR="00837B48" w:rsidRPr="0013776D">
        <w:t xml:space="preserve">, ISON en Diensten in de Pol. </w:t>
      </w:r>
    </w:p>
    <w:p w:rsidR="006336F7" w:rsidRDefault="006336F7" w:rsidP="006336F7">
      <w:pPr>
        <w:spacing w:after="0" w:line="240" w:lineRule="auto"/>
      </w:pPr>
      <w:r>
        <w:t>Aansturing van het werkveld: de participanten maken onderling afspraken over taakverdeling.</w:t>
      </w:r>
    </w:p>
    <w:p w:rsidR="00064E77" w:rsidRDefault="006B604D" w:rsidP="00C3401E">
      <w:pPr>
        <w:pStyle w:val="Kop3"/>
        <w:spacing w:line="240" w:lineRule="auto"/>
      </w:pPr>
      <w:r>
        <w:t>6</w:t>
      </w:r>
      <w:r w:rsidR="00064E77">
        <w:t>.5 Werkveld Beheer</w:t>
      </w:r>
    </w:p>
    <w:p w:rsidR="00715BB6" w:rsidRPr="00A57F65" w:rsidRDefault="00FF1D58" w:rsidP="00C3401E">
      <w:pPr>
        <w:spacing w:after="0" w:line="240" w:lineRule="auto"/>
      </w:pPr>
      <w:r w:rsidRPr="00A57F65">
        <w:t xml:space="preserve">Doel van dit werkveld: </w:t>
      </w:r>
      <w:r w:rsidR="00E06E72" w:rsidRPr="00A57F65">
        <w:t>de kerkelijke gelden en goederen beheren en verzorgen zodat de GKv van Nijkerk-West kerkdiensten kan beleggen, predikanten kan huisvesten en alle andere materiële zaken rond deze kerkelijke gemeenschap verzorgen.</w:t>
      </w:r>
    </w:p>
    <w:p w:rsidR="00715BB6" w:rsidRDefault="008F599C" w:rsidP="00C3401E">
      <w:pPr>
        <w:spacing w:after="0" w:line="240" w:lineRule="auto"/>
      </w:pPr>
      <w:r>
        <w:t>De participanten zijn</w:t>
      </w:r>
      <w:r w:rsidR="00626508">
        <w:t xml:space="preserve"> de </w:t>
      </w:r>
      <w:r>
        <w:t>Commissie van beheer (</w:t>
      </w:r>
      <w:proofErr w:type="spellStart"/>
      <w:r>
        <w:t>CvB</w:t>
      </w:r>
      <w:proofErr w:type="spellEnd"/>
      <w:r>
        <w:t>)</w:t>
      </w:r>
      <w:r w:rsidR="00626508">
        <w:t xml:space="preserve"> en de </w:t>
      </w:r>
      <w:r>
        <w:t>Commissie van beheer gebouwen (CBG)</w:t>
      </w:r>
      <w:r w:rsidR="00626508">
        <w:t>.</w:t>
      </w:r>
    </w:p>
    <w:p w:rsidR="00626508" w:rsidRDefault="008F599C" w:rsidP="00C3401E">
      <w:pPr>
        <w:spacing w:after="0" w:line="240" w:lineRule="auto"/>
      </w:pPr>
      <w:r>
        <w:t>Aansturing van het werkveld:</w:t>
      </w:r>
      <w:r w:rsidR="002B460C">
        <w:t xml:space="preserve"> d</w:t>
      </w:r>
      <w:r w:rsidR="00E36D66">
        <w:t xml:space="preserve">e </w:t>
      </w:r>
      <w:proofErr w:type="spellStart"/>
      <w:r>
        <w:t>CvB</w:t>
      </w:r>
      <w:proofErr w:type="spellEnd"/>
      <w:r>
        <w:t xml:space="preserve"> en de CBG</w:t>
      </w:r>
      <w:r w:rsidR="00E36D66">
        <w:t xml:space="preserve"> val</w:t>
      </w:r>
      <w:r>
        <w:t>len</w:t>
      </w:r>
      <w:r w:rsidR="00E36D66">
        <w:t xml:space="preserve"> </w:t>
      </w:r>
      <w:r>
        <w:t xml:space="preserve">beide </w:t>
      </w:r>
      <w:r w:rsidR="00E36D66">
        <w:t>rechtstreeks onder het kerkbestuur.</w:t>
      </w:r>
    </w:p>
    <w:p w:rsidR="00715BB6" w:rsidRDefault="006B604D" w:rsidP="00C3401E">
      <w:pPr>
        <w:spacing w:after="0" w:line="240" w:lineRule="auto"/>
      </w:pPr>
      <w:r>
        <w:t xml:space="preserve">Vanwege </w:t>
      </w:r>
      <w:r w:rsidR="00E36D66">
        <w:t xml:space="preserve">eenduidigheid hebben we het als Werkveld aangeduid, waarmee alle regelingen voor het werkveld ook van toepassing zijn voor de </w:t>
      </w:r>
      <w:r w:rsidR="003E1463">
        <w:t>commissie</w:t>
      </w:r>
      <w:r w:rsidR="00B10D45">
        <w:t>s</w:t>
      </w:r>
      <w:r w:rsidR="003E1463">
        <w:t>.</w:t>
      </w:r>
      <w:r w:rsidR="00E36D66">
        <w:t xml:space="preserve"> Het is aan de </w:t>
      </w:r>
      <w:proofErr w:type="spellStart"/>
      <w:r w:rsidR="00E36D66">
        <w:t>CvB</w:t>
      </w:r>
      <w:proofErr w:type="spellEnd"/>
      <w:r w:rsidR="00E36D66">
        <w:t xml:space="preserve"> </w:t>
      </w:r>
      <w:r w:rsidR="008F599C">
        <w:t xml:space="preserve">en de CBG </w:t>
      </w:r>
      <w:r w:rsidR="00E36D66">
        <w:t>zelf om te bepalen of er subgroepen nodig zijn zoals bij andere werkvelden.</w:t>
      </w:r>
    </w:p>
    <w:p w:rsidR="00064E77" w:rsidRPr="00E869D4" w:rsidRDefault="006B604D" w:rsidP="00C3401E">
      <w:pPr>
        <w:pStyle w:val="Kop3"/>
        <w:spacing w:line="240" w:lineRule="auto"/>
      </w:pPr>
      <w:r>
        <w:t>6</w:t>
      </w:r>
      <w:r w:rsidR="00064E77">
        <w:t>.6 Werkveld Eredienst</w:t>
      </w:r>
    </w:p>
    <w:p w:rsidR="008D786C" w:rsidRPr="008D786C" w:rsidRDefault="008F599C" w:rsidP="00C3401E">
      <w:pPr>
        <w:pStyle w:val="Plattetekstinspringen2"/>
        <w:ind w:left="0"/>
        <w:rPr>
          <w:rFonts w:asciiTheme="minorHAnsi" w:hAnsiTheme="minorHAnsi" w:cstheme="minorHAnsi"/>
          <w:sz w:val="22"/>
        </w:rPr>
      </w:pPr>
      <w:r w:rsidRPr="008D786C">
        <w:rPr>
          <w:rFonts w:asciiTheme="minorHAnsi" w:hAnsiTheme="minorHAnsi" w:cstheme="minorHAnsi"/>
          <w:sz w:val="22"/>
        </w:rPr>
        <w:t xml:space="preserve">Doel van dit werkveld: </w:t>
      </w:r>
      <w:r w:rsidR="00B10D45">
        <w:rPr>
          <w:rFonts w:asciiTheme="minorHAnsi" w:hAnsiTheme="minorHAnsi" w:cstheme="minorHAnsi"/>
          <w:sz w:val="22"/>
        </w:rPr>
        <w:t>b</w:t>
      </w:r>
      <w:r w:rsidR="008D786C" w:rsidRPr="008D786C">
        <w:rPr>
          <w:rFonts w:asciiTheme="minorHAnsi" w:hAnsiTheme="minorHAnsi" w:cstheme="minorHAnsi"/>
          <w:sz w:val="22"/>
        </w:rPr>
        <w:t>innen de door de kerkenraad vastgestelde beleidskaders werkt de Commissie Eredienst aan een eigentijdse inrichting van de eredienst. Dit betreft zowel het bezig zijn met de liturgie als ook concreet met de vormgeving en organisatie van de vieringen.</w:t>
      </w:r>
      <w:r w:rsidR="00B10D45">
        <w:rPr>
          <w:rStyle w:val="Voetnootmarkering"/>
          <w:rFonts w:asciiTheme="minorHAnsi" w:hAnsiTheme="minorHAnsi" w:cstheme="minorHAnsi"/>
          <w:sz w:val="22"/>
        </w:rPr>
        <w:footnoteReference w:id="8"/>
      </w:r>
    </w:p>
    <w:p w:rsidR="00715BB6" w:rsidRDefault="00FD2E4B" w:rsidP="00C3401E">
      <w:pPr>
        <w:spacing w:after="0" w:line="240" w:lineRule="auto"/>
      </w:pPr>
      <w:r>
        <w:t>De participanten zijn: Commissie Eredienst (CE)</w:t>
      </w:r>
    </w:p>
    <w:p w:rsidR="00715BB6" w:rsidRDefault="006B604D" w:rsidP="00C3401E">
      <w:pPr>
        <w:spacing w:after="0" w:line="240" w:lineRule="auto"/>
      </w:pPr>
      <w:r w:rsidRPr="006B604D">
        <w:t xml:space="preserve">De commissie </w:t>
      </w:r>
      <w:r>
        <w:t>Eredienst</w:t>
      </w:r>
      <w:r w:rsidRPr="006B604D">
        <w:t xml:space="preserve"> valt rechtstreeks onder het kerkbestuur. Vanwege eenduidigheid hebben we het als Werkveld aangeduid, waarmee alle regelingen voor het werkveld ook van toepassing zijn voor de </w:t>
      </w:r>
      <w:r w:rsidR="003E1463">
        <w:t>commissie.</w:t>
      </w:r>
      <w:r w:rsidR="000C163E">
        <w:t xml:space="preserve"> Het is aan de </w:t>
      </w:r>
      <w:r w:rsidR="00286D0D">
        <w:t>CE</w:t>
      </w:r>
      <w:r w:rsidR="000C163E">
        <w:t xml:space="preserve"> zelf om te bepalen of er subgroepen nodig zijn zoals bij andere werkvelden.</w:t>
      </w:r>
    </w:p>
    <w:p w:rsidR="00715BB6" w:rsidRDefault="00693ABD" w:rsidP="00C3401E">
      <w:pPr>
        <w:spacing w:after="0" w:line="240" w:lineRule="auto"/>
        <w:rPr>
          <w:rFonts w:asciiTheme="majorHAnsi" w:eastAsiaTheme="majorEastAsia" w:hAnsiTheme="majorHAnsi" w:cstheme="majorBidi"/>
          <w:b/>
          <w:bCs/>
          <w:color w:val="4F81BD" w:themeColor="accent1"/>
          <w:sz w:val="26"/>
          <w:szCs w:val="26"/>
        </w:rPr>
      </w:pPr>
      <w:r>
        <w:br w:type="page"/>
      </w:r>
    </w:p>
    <w:p w:rsidR="00415D5B" w:rsidRDefault="006B604D" w:rsidP="00C3401E">
      <w:pPr>
        <w:pStyle w:val="Kop2"/>
        <w:spacing w:line="240" w:lineRule="auto"/>
      </w:pPr>
      <w:r>
        <w:lastRenderedPageBreak/>
        <w:t>7</w:t>
      </w:r>
      <w:r w:rsidR="00415D5B">
        <w:t xml:space="preserve"> Structuuroverzichten</w:t>
      </w:r>
    </w:p>
    <w:p w:rsidR="00EE571B" w:rsidRDefault="006B604D" w:rsidP="00C3401E">
      <w:pPr>
        <w:pStyle w:val="Kop3"/>
        <w:spacing w:line="240" w:lineRule="auto"/>
      </w:pPr>
      <w:r>
        <w:t>7</w:t>
      </w:r>
      <w:r w:rsidR="00C335DF">
        <w:t xml:space="preserve">.1 </w:t>
      </w:r>
      <w:proofErr w:type="spellStart"/>
      <w:r w:rsidR="00B01542" w:rsidRPr="00EE571B">
        <w:t>Bestuurlijk-organisatorische</w:t>
      </w:r>
      <w:proofErr w:type="spellEnd"/>
      <w:r w:rsidR="00B01542" w:rsidRPr="00EE571B">
        <w:t xml:space="preserve"> structuur (</w:t>
      </w:r>
      <w:proofErr w:type="spellStart"/>
      <w:r w:rsidR="00B01542" w:rsidRPr="00EE571B">
        <w:t>hiërarchie-lijnen</w:t>
      </w:r>
      <w:proofErr w:type="spellEnd"/>
      <w:r w:rsidR="00B01542" w:rsidRPr="00EE571B">
        <w:t>)</w:t>
      </w:r>
    </w:p>
    <w:p w:rsidR="000D405F" w:rsidRPr="00EE571B" w:rsidRDefault="00EE571B" w:rsidP="00C3401E">
      <w:pPr>
        <w:pStyle w:val="Tekstzonderopmaak"/>
        <w:rPr>
          <w:rFonts w:asciiTheme="minorHAnsi" w:hAnsiTheme="minorHAnsi" w:cs="Courier New"/>
          <w:sz w:val="22"/>
          <w:szCs w:val="22"/>
        </w:rPr>
      </w:pPr>
      <w:r>
        <w:rPr>
          <w:rFonts w:asciiTheme="minorHAnsi" w:hAnsiTheme="minorHAnsi" w:cs="Courier New"/>
          <w:sz w:val="22"/>
          <w:szCs w:val="22"/>
        </w:rPr>
        <w:t>Hierbij hanteren wij de</w:t>
      </w:r>
      <w:r w:rsidR="004D6F3C" w:rsidRPr="00EE571B">
        <w:rPr>
          <w:rFonts w:asciiTheme="minorHAnsi" w:hAnsiTheme="minorHAnsi" w:cs="Courier New"/>
          <w:sz w:val="22"/>
          <w:szCs w:val="22"/>
        </w:rPr>
        <w:t xml:space="preserve"> volgende uitgangspunten:</w:t>
      </w:r>
    </w:p>
    <w:p w:rsidR="00B01542" w:rsidRPr="00B01542" w:rsidRDefault="00B01542" w:rsidP="002B460C">
      <w:pPr>
        <w:pStyle w:val="Tekstzonderopmaak"/>
        <w:numPr>
          <w:ilvl w:val="0"/>
          <w:numId w:val="47"/>
        </w:numPr>
        <w:rPr>
          <w:rFonts w:asciiTheme="minorHAnsi" w:hAnsiTheme="minorHAnsi" w:cs="Courier New"/>
          <w:sz w:val="22"/>
          <w:szCs w:val="22"/>
        </w:rPr>
      </w:pPr>
      <w:r w:rsidRPr="00B01542">
        <w:rPr>
          <w:rFonts w:asciiTheme="minorHAnsi" w:hAnsiTheme="minorHAnsi" w:cs="Courier New"/>
          <w:sz w:val="22"/>
          <w:szCs w:val="22"/>
        </w:rPr>
        <w:t>Het Kerkbestuur is hiërarchisch onder de Kerkenraad geplaatst.</w:t>
      </w:r>
    </w:p>
    <w:p w:rsidR="00B01542" w:rsidRPr="00B01542" w:rsidRDefault="00B01542" w:rsidP="002B460C">
      <w:pPr>
        <w:pStyle w:val="Tekstzonderopmaak"/>
        <w:numPr>
          <w:ilvl w:val="0"/>
          <w:numId w:val="47"/>
        </w:numPr>
        <w:rPr>
          <w:rFonts w:asciiTheme="minorHAnsi" w:hAnsiTheme="minorHAnsi" w:cs="Courier New"/>
          <w:sz w:val="22"/>
          <w:szCs w:val="22"/>
        </w:rPr>
      </w:pPr>
      <w:r w:rsidRPr="00B01542">
        <w:rPr>
          <w:rFonts w:asciiTheme="minorHAnsi" w:hAnsiTheme="minorHAnsi" w:cs="Courier New"/>
          <w:sz w:val="22"/>
          <w:szCs w:val="22"/>
        </w:rPr>
        <w:t>Het Kerkbestuur stuurt alle gemandateerde zaken aan. Onder het mandaat valt nagenoeg alles wat vroeger onder d</w:t>
      </w:r>
      <w:r w:rsidR="00FB07C9">
        <w:rPr>
          <w:rFonts w:asciiTheme="minorHAnsi" w:hAnsiTheme="minorHAnsi" w:cs="Courier New"/>
          <w:sz w:val="22"/>
          <w:szCs w:val="22"/>
        </w:rPr>
        <w:t>e kerkenraad breed vie</w:t>
      </w:r>
      <w:r w:rsidR="00965697">
        <w:rPr>
          <w:rFonts w:asciiTheme="minorHAnsi" w:hAnsiTheme="minorHAnsi" w:cs="Courier New"/>
          <w:sz w:val="22"/>
          <w:szCs w:val="22"/>
        </w:rPr>
        <w:t>l</w:t>
      </w:r>
      <w:r w:rsidR="00FB07C9">
        <w:rPr>
          <w:rFonts w:asciiTheme="minorHAnsi" w:hAnsiTheme="minorHAnsi" w:cs="Courier New"/>
          <w:sz w:val="22"/>
          <w:szCs w:val="22"/>
        </w:rPr>
        <w:t xml:space="preserve">. </w:t>
      </w:r>
      <w:r w:rsidR="005F2D0F">
        <w:rPr>
          <w:rFonts w:asciiTheme="minorHAnsi" w:hAnsiTheme="minorHAnsi" w:cs="Courier New"/>
          <w:sz w:val="22"/>
          <w:szCs w:val="22"/>
        </w:rPr>
        <w:t xml:space="preserve">De kerkenraad </w:t>
      </w:r>
      <w:r w:rsidR="006B604D">
        <w:rPr>
          <w:rFonts w:asciiTheme="minorHAnsi" w:hAnsiTheme="minorHAnsi" w:cs="Courier New"/>
          <w:sz w:val="22"/>
          <w:szCs w:val="22"/>
        </w:rPr>
        <w:t>v</w:t>
      </w:r>
      <w:r w:rsidR="005F2D0F">
        <w:rPr>
          <w:rFonts w:asciiTheme="minorHAnsi" w:hAnsiTheme="minorHAnsi" w:cs="Courier New"/>
          <w:sz w:val="22"/>
          <w:szCs w:val="22"/>
        </w:rPr>
        <w:t>erle</w:t>
      </w:r>
      <w:r w:rsidR="006B604D">
        <w:rPr>
          <w:rFonts w:asciiTheme="minorHAnsi" w:hAnsiTheme="minorHAnsi" w:cs="Courier New"/>
          <w:sz w:val="22"/>
          <w:szCs w:val="22"/>
        </w:rPr>
        <w:t>e</w:t>
      </w:r>
      <w:r w:rsidR="005F2D0F">
        <w:rPr>
          <w:rFonts w:asciiTheme="minorHAnsi" w:hAnsiTheme="minorHAnsi" w:cs="Courier New"/>
          <w:sz w:val="22"/>
          <w:szCs w:val="22"/>
        </w:rPr>
        <w:t>n</w:t>
      </w:r>
      <w:r w:rsidR="006B604D">
        <w:rPr>
          <w:rFonts w:asciiTheme="minorHAnsi" w:hAnsiTheme="minorHAnsi" w:cs="Courier New"/>
          <w:sz w:val="22"/>
          <w:szCs w:val="22"/>
        </w:rPr>
        <w:t>t</w:t>
      </w:r>
      <w:r w:rsidR="005F2D0F">
        <w:rPr>
          <w:rFonts w:asciiTheme="minorHAnsi" w:hAnsiTheme="minorHAnsi" w:cs="Courier New"/>
          <w:sz w:val="22"/>
          <w:szCs w:val="22"/>
        </w:rPr>
        <w:t xml:space="preserve"> mandaat </w:t>
      </w:r>
      <w:r w:rsidR="003557E9">
        <w:rPr>
          <w:rFonts w:asciiTheme="minorHAnsi" w:hAnsiTheme="minorHAnsi" w:cs="Courier New"/>
          <w:sz w:val="22"/>
          <w:szCs w:val="22"/>
        </w:rPr>
        <w:t xml:space="preserve">aan het Kerkbestuur </w:t>
      </w:r>
      <w:r w:rsidRPr="00B01542">
        <w:rPr>
          <w:rFonts w:asciiTheme="minorHAnsi" w:hAnsiTheme="minorHAnsi" w:cs="Courier New"/>
          <w:sz w:val="22"/>
          <w:szCs w:val="22"/>
        </w:rPr>
        <w:t>via een Plaatselijke Regeling.</w:t>
      </w:r>
    </w:p>
    <w:p w:rsidR="00B01542" w:rsidRPr="00B01542" w:rsidRDefault="00B01542" w:rsidP="002B460C">
      <w:pPr>
        <w:pStyle w:val="Tekstzonderopmaak"/>
        <w:numPr>
          <w:ilvl w:val="0"/>
          <w:numId w:val="47"/>
        </w:numPr>
        <w:rPr>
          <w:rFonts w:asciiTheme="minorHAnsi" w:hAnsiTheme="minorHAnsi" w:cs="Courier New"/>
          <w:sz w:val="22"/>
          <w:szCs w:val="22"/>
        </w:rPr>
      </w:pPr>
      <w:r w:rsidRPr="00B01542">
        <w:rPr>
          <w:rFonts w:asciiTheme="minorHAnsi" w:hAnsiTheme="minorHAnsi" w:cs="Courier New"/>
          <w:sz w:val="22"/>
          <w:szCs w:val="22"/>
        </w:rPr>
        <w:t xml:space="preserve">De diaconie heeft een eigenstandige verantwoordelijkheid met een verantwoordingslijn naar de kerkenraad. Deze verantwoordingslijn geeft geen reden te denken aan een hiërarchische structuur waarbij de diaconie onder kerkenraad zou </w:t>
      </w:r>
      <w:r w:rsidR="006B604D">
        <w:rPr>
          <w:rFonts w:asciiTheme="minorHAnsi" w:hAnsiTheme="minorHAnsi" w:cs="Courier New"/>
          <w:sz w:val="22"/>
          <w:szCs w:val="22"/>
        </w:rPr>
        <w:t>vallen</w:t>
      </w:r>
      <w:r w:rsidRPr="00B01542">
        <w:rPr>
          <w:rFonts w:asciiTheme="minorHAnsi" w:hAnsiTheme="minorHAnsi" w:cs="Courier New"/>
          <w:sz w:val="22"/>
          <w:szCs w:val="22"/>
        </w:rPr>
        <w:t xml:space="preserve">. De NKO beschrijft de diaconie en de kerkenraad als zelfstandige </w:t>
      </w:r>
      <w:r w:rsidR="006B604D">
        <w:rPr>
          <w:rFonts w:asciiTheme="minorHAnsi" w:hAnsiTheme="minorHAnsi" w:cs="Courier New"/>
          <w:sz w:val="22"/>
          <w:szCs w:val="22"/>
        </w:rPr>
        <w:t>bestuursorganen</w:t>
      </w:r>
      <w:r w:rsidRPr="00B01542">
        <w:rPr>
          <w:rFonts w:asciiTheme="minorHAnsi" w:hAnsiTheme="minorHAnsi" w:cs="Courier New"/>
          <w:sz w:val="22"/>
          <w:szCs w:val="22"/>
        </w:rPr>
        <w:t xml:space="preserve"> met eigen taken en verantwoordelijkheden, maar wel met een verantwoordingslijn.</w:t>
      </w:r>
    </w:p>
    <w:p w:rsidR="00B01542" w:rsidRPr="00352742" w:rsidRDefault="00BE1E12" w:rsidP="002B460C">
      <w:pPr>
        <w:pStyle w:val="Tekstzonderopmaak"/>
        <w:numPr>
          <w:ilvl w:val="0"/>
          <w:numId w:val="47"/>
        </w:numPr>
        <w:rPr>
          <w:rFonts w:asciiTheme="minorHAnsi" w:hAnsiTheme="minorHAnsi" w:cs="Courier New"/>
          <w:sz w:val="22"/>
          <w:szCs w:val="22"/>
        </w:rPr>
      </w:pPr>
      <w:r>
        <w:rPr>
          <w:rFonts w:asciiTheme="minorHAnsi" w:hAnsiTheme="minorHAnsi" w:cs="Courier New"/>
          <w:sz w:val="22"/>
          <w:szCs w:val="22"/>
        </w:rPr>
        <w:t>Binnen een Werkveld</w:t>
      </w:r>
      <w:r w:rsidR="00B01542" w:rsidRPr="00B01542">
        <w:rPr>
          <w:rFonts w:asciiTheme="minorHAnsi" w:hAnsiTheme="minorHAnsi" w:cs="Courier New"/>
          <w:sz w:val="22"/>
          <w:szCs w:val="22"/>
        </w:rPr>
        <w:t xml:space="preserve"> functioneren allerlei kleinere, vaak zelfstandig opererende </w:t>
      </w:r>
      <w:r w:rsidR="004D6F3C">
        <w:rPr>
          <w:rFonts w:asciiTheme="minorHAnsi" w:hAnsiTheme="minorHAnsi" w:cs="Courier New"/>
          <w:sz w:val="22"/>
          <w:szCs w:val="22"/>
        </w:rPr>
        <w:t>commissies en werkgroepen</w:t>
      </w:r>
      <w:r w:rsidR="007978AD">
        <w:rPr>
          <w:rFonts w:asciiTheme="minorHAnsi" w:hAnsiTheme="minorHAnsi" w:cs="Courier New"/>
          <w:sz w:val="22"/>
          <w:szCs w:val="22"/>
        </w:rPr>
        <w:t>.</w:t>
      </w:r>
    </w:p>
    <w:p w:rsidR="00064E77" w:rsidRDefault="00064E77" w:rsidP="00C3401E">
      <w:pPr>
        <w:pStyle w:val="Tekstzonderopmaak"/>
        <w:rPr>
          <w:rFonts w:asciiTheme="minorHAnsi" w:hAnsiTheme="minorHAnsi" w:cs="Courier New"/>
          <w:sz w:val="22"/>
          <w:szCs w:val="22"/>
        </w:rPr>
      </w:pPr>
    </w:p>
    <w:p w:rsidR="003A38E0" w:rsidRPr="0013776D" w:rsidRDefault="003A38E0" w:rsidP="00C3401E">
      <w:pPr>
        <w:spacing w:after="0" w:line="240" w:lineRule="auto"/>
      </w:pPr>
      <w:r w:rsidRPr="0013776D">
        <w:t>Schematisch weergegeven ontstaat het volgende beeld:</w:t>
      </w:r>
    </w:p>
    <w:p w:rsidR="003A38E0" w:rsidRPr="0013776D" w:rsidRDefault="003A38E0" w:rsidP="00C3401E">
      <w:pPr>
        <w:pStyle w:val="Tekstzonderopmaak"/>
        <w:rPr>
          <w:rFonts w:asciiTheme="minorHAnsi" w:hAnsiTheme="minorHAnsi" w:cs="Courier New"/>
          <w:sz w:val="22"/>
          <w:szCs w:val="22"/>
        </w:rPr>
      </w:pPr>
    </w:p>
    <w:p w:rsidR="003A38E0" w:rsidRPr="000F6B50" w:rsidRDefault="00CF2345" w:rsidP="00C3401E">
      <w:pPr>
        <w:pStyle w:val="Tekstzonderopmaak"/>
        <w:rPr>
          <w:rFonts w:asciiTheme="minorHAnsi" w:hAnsiTheme="minorHAnsi" w:cs="Courier New"/>
          <w:b/>
          <w:sz w:val="16"/>
          <w:szCs w:val="16"/>
        </w:rPr>
      </w:pPr>
      <w:r w:rsidRPr="00CF2345">
        <w:rPr>
          <w:noProof/>
        </w:rPr>
        <w:pict>
          <v:shapetype id="_x0000_t32" coordsize="21600,21600" o:spt="32" o:oned="t" path="m,l21600,21600e" filled="f">
            <v:path arrowok="t" fillok="f" o:connecttype="none"/>
            <o:lock v:ext="edit" shapetype="t"/>
          </v:shapetype>
          <v:shape id="Rechte verbindingslijn met pijl 21" o:spid="_x0000_s1026" type="#_x0000_t32" style="position:absolute;margin-left:109.55pt;margin-top:6.45pt;width:204pt;height:0;flip:x;z-index:2517186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" strokeweight=".25pt">
            <v:stroke startarrow="block" endarrow="block"/>
          </v:shape>
        </w:pict>
      </w:r>
      <w:r w:rsidR="003A38E0" w:rsidRPr="000F6B50">
        <w:rPr>
          <w:rFonts w:asciiTheme="minorHAnsi" w:hAnsiTheme="minorHAnsi" w:cs="Courier New"/>
          <w:b/>
          <w:sz w:val="16"/>
          <w:szCs w:val="16"/>
        </w:rPr>
        <w:t>KERKENRAAD</w:t>
      </w:r>
      <w:r w:rsidR="003A38E0" w:rsidRPr="000F6B50">
        <w:rPr>
          <w:rFonts w:asciiTheme="minorHAnsi" w:hAnsiTheme="minorHAnsi" w:cs="Courier New"/>
          <w:b/>
          <w:sz w:val="16"/>
          <w:szCs w:val="16"/>
        </w:rPr>
        <w:tab/>
      </w:r>
      <w:r w:rsidR="003A38E0" w:rsidRPr="000F6B50">
        <w:rPr>
          <w:rFonts w:asciiTheme="minorHAnsi" w:hAnsiTheme="minorHAnsi" w:cs="Courier New"/>
          <w:b/>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86114B">
        <w:rPr>
          <w:rFonts w:asciiTheme="minorHAnsi" w:hAnsiTheme="minorHAnsi" w:cs="Courier New"/>
          <w:sz w:val="16"/>
          <w:szCs w:val="16"/>
        </w:rPr>
        <w:tab/>
      </w:r>
      <w:r w:rsidR="003A38E0" w:rsidRPr="000F6B50">
        <w:rPr>
          <w:rFonts w:asciiTheme="minorHAnsi" w:hAnsiTheme="minorHAnsi" w:cs="Courier New"/>
          <w:b/>
          <w:sz w:val="16"/>
          <w:szCs w:val="16"/>
        </w:rPr>
        <w:t>DIACONIE</w:t>
      </w:r>
    </w:p>
    <w:p w:rsidR="003A38E0" w:rsidRPr="000F6B50" w:rsidRDefault="003A38E0" w:rsidP="00C3401E">
      <w:pPr>
        <w:pStyle w:val="Tekstzonderopmaak"/>
        <w:rPr>
          <w:rFonts w:asciiTheme="minorHAnsi" w:hAnsiTheme="minorHAnsi" w:cs="Courier New"/>
          <w:sz w:val="16"/>
          <w:szCs w:val="16"/>
        </w:rPr>
      </w:pPr>
    </w:p>
    <w:p w:rsidR="003A38E0" w:rsidRPr="000F6B50" w:rsidRDefault="003A38E0" w:rsidP="00C3401E">
      <w:pPr>
        <w:pStyle w:val="Tekstzonderopmaak"/>
        <w:rPr>
          <w:rFonts w:asciiTheme="minorHAnsi" w:hAnsiTheme="minorHAnsi" w:cs="Courier New"/>
          <w:i/>
          <w:sz w:val="16"/>
          <w:szCs w:val="16"/>
        </w:rPr>
      </w:pPr>
      <w:r w:rsidRPr="000F6B50">
        <w:rPr>
          <w:rFonts w:asciiTheme="minorHAnsi" w:hAnsiTheme="minorHAnsi" w:cs="Courier New"/>
          <w:i/>
          <w:sz w:val="16"/>
          <w:szCs w:val="16"/>
        </w:rPr>
        <w:t>1 x per 6 weken</w:t>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Pr="000F6B50">
        <w:rPr>
          <w:rFonts w:asciiTheme="minorHAnsi" w:hAnsiTheme="minorHAnsi" w:cs="Courier New"/>
          <w:i/>
          <w:sz w:val="16"/>
          <w:szCs w:val="16"/>
        </w:rPr>
        <w:tab/>
      </w:r>
      <w:r w:rsidR="0086114B">
        <w:rPr>
          <w:rFonts w:asciiTheme="minorHAnsi" w:hAnsiTheme="minorHAnsi" w:cs="Courier New"/>
          <w:i/>
          <w:sz w:val="16"/>
          <w:szCs w:val="16"/>
        </w:rPr>
        <w:tab/>
      </w:r>
      <w:r w:rsidRPr="000F6B50">
        <w:rPr>
          <w:rFonts w:asciiTheme="minorHAnsi" w:hAnsiTheme="minorHAnsi" w:cs="Courier New"/>
          <w:i/>
          <w:sz w:val="16"/>
          <w:szCs w:val="16"/>
        </w:rPr>
        <w:t>1 x per 6 weken</w:t>
      </w:r>
    </w:p>
    <w:p w:rsidR="003A38E0" w:rsidRPr="000F6B50" w:rsidRDefault="00124D16" w:rsidP="00C3401E">
      <w:pPr>
        <w:pStyle w:val="Tekstzonderopmaak"/>
        <w:rPr>
          <w:rFonts w:asciiTheme="minorHAnsi" w:hAnsiTheme="minorHAnsi" w:cs="Courier New"/>
          <w:sz w:val="16"/>
          <w:szCs w:val="16"/>
        </w:rPr>
      </w:pPr>
      <w:r>
        <w:rPr>
          <w:rFonts w:asciiTheme="minorHAnsi" w:hAnsiTheme="minorHAnsi" w:cs="Courier New"/>
          <w:sz w:val="16"/>
          <w:szCs w:val="16"/>
        </w:rPr>
        <w:t>8</w:t>
      </w:r>
      <w:r w:rsidR="003A38E0" w:rsidRPr="000F6B50">
        <w:rPr>
          <w:rFonts w:asciiTheme="minorHAnsi" w:hAnsiTheme="minorHAnsi" w:cs="Courier New"/>
          <w:sz w:val="16"/>
          <w:szCs w:val="16"/>
        </w:rPr>
        <w:t xml:space="preserve"> clusterouderlingen</w:t>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86114B">
        <w:rPr>
          <w:rFonts w:asciiTheme="minorHAnsi" w:hAnsiTheme="minorHAnsi" w:cs="Courier New"/>
          <w:sz w:val="16"/>
          <w:szCs w:val="16"/>
        </w:rPr>
        <w:tab/>
      </w:r>
      <w:r>
        <w:rPr>
          <w:rFonts w:asciiTheme="minorHAnsi" w:hAnsiTheme="minorHAnsi" w:cs="Courier New"/>
          <w:sz w:val="16"/>
          <w:szCs w:val="16"/>
        </w:rPr>
        <w:t>8</w:t>
      </w:r>
      <w:r w:rsidR="003A38E0" w:rsidRPr="000F6B50">
        <w:rPr>
          <w:rFonts w:asciiTheme="minorHAnsi" w:hAnsiTheme="minorHAnsi" w:cs="Courier New"/>
          <w:sz w:val="16"/>
          <w:szCs w:val="16"/>
        </w:rPr>
        <w:t xml:space="preserve"> clusterdiakenen</w:t>
      </w:r>
    </w:p>
    <w:p w:rsidR="003A38E0" w:rsidRPr="000F6B50"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1 jeugdouderling</w:t>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0086114B">
        <w:rPr>
          <w:rFonts w:asciiTheme="minorHAnsi" w:hAnsiTheme="minorHAnsi" w:cs="Courier New"/>
          <w:sz w:val="16"/>
          <w:szCs w:val="16"/>
        </w:rPr>
        <w:tab/>
      </w:r>
      <w:r w:rsidRPr="000F6B50">
        <w:rPr>
          <w:rFonts w:asciiTheme="minorHAnsi" w:hAnsiTheme="minorHAnsi" w:cs="Courier New"/>
          <w:sz w:val="16"/>
          <w:szCs w:val="16"/>
        </w:rPr>
        <w:t xml:space="preserve">1 </w:t>
      </w:r>
      <w:proofErr w:type="spellStart"/>
      <w:r w:rsidRPr="000F6B50">
        <w:rPr>
          <w:rFonts w:asciiTheme="minorHAnsi" w:hAnsiTheme="minorHAnsi" w:cs="Courier New"/>
          <w:sz w:val="16"/>
          <w:szCs w:val="16"/>
        </w:rPr>
        <w:t>diaken-vz</w:t>
      </w:r>
      <w:proofErr w:type="spellEnd"/>
    </w:p>
    <w:p w:rsidR="003A38E0" w:rsidRPr="000F6B50" w:rsidRDefault="00CF2345" w:rsidP="00C3401E">
      <w:pPr>
        <w:pStyle w:val="Tekstzonderopmaak"/>
        <w:rPr>
          <w:rFonts w:asciiTheme="minorHAnsi" w:hAnsiTheme="minorHAnsi" w:cs="Courier New"/>
          <w:sz w:val="16"/>
          <w:szCs w:val="16"/>
        </w:rPr>
      </w:pPr>
      <w:r>
        <w:rPr>
          <w:rFonts w:asciiTheme="minorHAnsi" w:hAnsiTheme="minorHAnsi" w:cs="Courier New"/>
          <w:noProof/>
          <w:sz w:val="16"/>
          <w:szCs w:val="16"/>
        </w:rPr>
        <w:pict>
          <v:shape id="AutoShape 25" o:spid="_x0000_s1042" type="#_x0000_t32" style="position:absolute;margin-left:241.2pt;margin-top:2.45pt;width:96.35pt;height:31.45pt;flip:y;z-index:251728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" strokeweight=".25pt">
            <v:stroke startarrow="block" endarrow="block"/>
          </v:shape>
        </w:pict>
      </w:r>
      <w:r>
        <w:rPr>
          <w:rFonts w:asciiTheme="minorHAnsi" w:hAnsiTheme="minorHAnsi" w:cs="Courier New"/>
          <w:noProof/>
          <w:sz w:val="16"/>
          <w:szCs w:val="16"/>
        </w:rPr>
        <w:pict>
          <v:shape id="Rechte verbindingslijn met pijl 19" o:spid="_x0000_s1041" type="#_x0000_t32" style="position:absolute;margin-left:75.4pt;margin-top:9.45pt;width:87.4pt;height:24.4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">
            <v:stroke startarrow="block" endarrow="block"/>
          </v:shape>
        </w:pict>
      </w:r>
      <w:r w:rsidR="003A38E0" w:rsidRPr="000F6B50">
        <w:rPr>
          <w:rFonts w:asciiTheme="minorHAnsi" w:hAnsiTheme="minorHAnsi" w:cs="Courier New"/>
          <w:sz w:val="16"/>
          <w:szCs w:val="16"/>
        </w:rPr>
        <w:t xml:space="preserve">1 </w:t>
      </w:r>
      <w:proofErr w:type="spellStart"/>
      <w:r w:rsidR="003A38E0" w:rsidRPr="000F6B50">
        <w:rPr>
          <w:rFonts w:asciiTheme="minorHAnsi" w:hAnsiTheme="minorHAnsi" w:cs="Courier New"/>
          <w:sz w:val="16"/>
          <w:szCs w:val="16"/>
        </w:rPr>
        <w:t>ouderling-vz</w:t>
      </w:r>
      <w:proofErr w:type="spellEnd"/>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r w:rsidR="003A38E0" w:rsidRPr="000F6B50">
        <w:rPr>
          <w:rFonts w:asciiTheme="minorHAnsi" w:hAnsiTheme="minorHAnsi" w:cs="Courier New"/>
          <w:sz w:val="16"/>
          <w:szCs w:val="16"/>
        </w:rPr>
        <w:tab/>
      </w:r>
    </w:p>
    <w:p w:rsidR="003A38E0" w:rsidRPr="000F6B50"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1 predikant</w:t>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p>
    <w:p w:rsidR="003A38E0" w:rsidRPr="000F6B50" w:rsidRDefault="003A38E0" w:rsidP="00C3401E">
      <w:pPr>
        <w:pStyle w:val="Tekstzonderopmaak"/>
        <w:rPr>
          <w:rFonts w:asciiTheme="minorHAnsi" w:hAnsiTheme="minorHAnsi" w:cs="Calibri"/>
          <w:sz w:val="16"/>
          <w:szCs w:val="16"/>
        </w:rPr>
      </w:pPr>
      <w:r w:rsidRPr="000F6B50">
        <w:rPr>
          <w:rFonts w:asciiTheme="minorHAnsi" w:hAnsiTheme="minorHAnsi" w:cs="Courier New"/>
          <w:sz w:val="16"/>
          <w:szCs w:val="16"/>
        </w:rPr>
        <w:t xml:space="preserve">          </w:t>
      </w:r>
      <w:r w:rsidRPr="000F6B50">
        <w:rPr>
          <w:rFonts w:asciiTheme="minorHAnsi" w:hAnsiTheme="minorHAnsi" w:cs="Calibri"/>
          <w:sz w:val="16"/>
          <w:szCs w:val="16"/>
        </w:rPr>
        <w:t xml:space="preserve">          </w:t>
      </w:r>
      <w:r w:rsidRPr="000F6B50">
        <w:rPr>
          <w:rFonts w:asciiTheme="minorHAnsi" w:hAnsiTheme="minorHAnsi" w:cs="Calibri"/>
          <w:sz w:val="16"/>
          <w:szCs w:val="16"/>
        </w:rPr>
        <w:tab/>
        <w:t xml:space="preserve">               </w:t>
      </w:r>
      <w:r w:rsidRPr="000F6B50">
        <w:rPr>
          <w:rFonts w:asciiTheme="minorHAnsi" w:hAnsiTheme="minorHAnsi" w:cs="Calibri"/>
          <w:sz w:val="16"/>
          <w:szCs w:val="16"/>
        </w:rPr>
        <w:tab/>
        <w:t xml:space="preserve">                 </w:t>
      </w:r>
    </w:p>
    <w:p w:rsidR="003A38E0" w:rsidRPr="000F6B50" w:rsidRDefault="003A38E0" w:rsidP="00C3401E">
      <w:pPr>
        <w:pStyle w:val="Tekstzonderopmaak"/>
        <w:rPr>
          <w:rFonts w:asciiTheme="minorHAnsi" w:hAnsiTheme="minorHAnsi" w:cs="Calibri"/>
          <w:b/>
          <w:sz w:val="16"/>
          <w:szCs w:val="16"/>
        </w:rPr>
      </w:pPr>
      <w:r w:rsidRPr="000F6B50">
        <w:rPr>
          <w:rFonts w:asciiTheme="minorHAnsi" w:hAnsiTheme="minorHAnsi" w:cs="Calibri"/>
          <w:sz w:val="16"/>
          <w:szCs w:val="16"/>
        </w:rPr>
        <w:t xml:space="preserve">                         </w:t>
      </w:r>
      <w:r w:rsidRPr="000F6B50">
        <w:rPr>
          <w:rFonts w:asciiTheme="minorHAnsi" w:hAnsiTheme="minorHAnsi" w:cs="Calibri"/>
          <w:b/>
          <w:sz w:val="16"/>
          <w:szCs w:val="16"/>
        </w:rPr>
        <w:t xml:space="preserve"> </w:t>
      </w:r>
      <w:r w:rsidRPr="000F6B50">
        <w:rPr>
          <w:rFonts w:asciiTheme="minorHAnsi" w:hAnsiTheme="minorHAnsi" w:cs="Calibri"/>
          <w:b/>
          <w:sz w:val="16"/>
          <w:szCs w:val="16"/>
        </w:rPr>
        <w:tab/>
      </w:r>
      <w:r w:rsidRPr="000F6B50">
        <w:rPr>
          <w:rFonts w:asciiTheme="minorHAnsi" w:hAnsiTheme="minorHAnsi" w:cs="Calibri"/>
          <w:b/>
          <w:sz w:val="16"/>
          <w:szCs w:val="16"/>
        </w:rPr>
        <w:tab/>
      </w:r>
      <w:r w:rsidRPr="000F6B50">
        <w:rPr>
          <w:rFonts w:asciiTheme="minorHAnsi" w:hAnsiTheme="minorHAnsi" w:cs="Calibri"/>
          <w:b/>
          <w:sz w:val="16"/>
          <w:szCs w:val="16"/>
        </w:rPr>
        <w:tab/>
      </w:r>
      <w:r w:rsidRPr="000F6B50">
        <w:rPr>
          <w:rFonts w:asciiTheme="minorHAnsi" w:hAnsiTheme="minorHAnsi" w:cs="Calibri"/>
          <w:b/>
          <w:sz w:val="16"/>
          <w:szCs w:val="16"/>
        </w:rPr>
        <w:tab/>
        <w:t>KERKBESTUUR</w:t>
      </w:r>
    </w:p>
    <w:p w:rsidR="003A38E0" w:rsidRPr="000F6B50" w:rsidRDefault="003A38E0" w:rsidP="00C3401E">
      <w:pPr>
        <w:pStyle w:val="Tekstzonderopmaak"/>
        <w:rPr>
          <w:rFonts w:asciiTheme="minorHAnsi" w:hAnsiTheme="minorHAnsi" w:cs="Calibri"/>
          <w:sz w:val="16"/>
          <w:szCs w:val="16"/>
        </w:rPr>
      </w:pPr>
    </w:p>
    <w:p w:rsidR="003A38E0" w:rsidRPr="000F6B50" w:rsidRDefault="003A38E0" w:rsidP="00C3401E">
      <w:pPr>
        <w:pStyle w:val="Tekstzonderopmaak"/>
        <w:rPr>
          <w:rFonts w:asciiTheme="minorHAnsi" w:hAnsiTheme="minorHAnsi" w:cs="Calibri"/>
          <w:sz w:val="16"/>
          <w:szCs w:val="16"/>
        </w:rPr>
      </w:pP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i/>
          <w:sz w:val="16"/>
          <w:szCs w:val="16"/>
        </w:rPr>
        <w:t>1 x per 6 weken</w:t>
      </w:r>
    </w:p>
    <w:p w:rsidR="003A38E0" w:rsidRPr="000F6B50" w:rsidRDefault="003A38E0" w:rsidP="00C3401E">
      <w:pPr>
        <w:pStyle w:val="Tekstzonderopmaak"/>
        <w:rPr>
          <w:rFonts w:asciiTheme="minorHAnsi" w:hAnsiTheme="minorHAnsi" w:cs="Calibri"/>
          <w:sz w:val="16"/>
          <w:szCs w:val="16"/>
        </w:rPr>
      </w:pP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t xml:space="preserve">1 ouderling </w:t>
      </w:r>
      <w:proofErr w:type="spellStart"/>
      <w:r w:rsidRPr="000F6B50">
        <w:rPr>
          <w:rFonts w:asciiTheme="minorHAnsi" w:hAnsiTheme="minorHAnsi" w:cs="Calibri"/>
          <w:sz w:val="16"/>
          <w:szCs w:val="16"/>
        </w:rPr>
        <w:t>vz</w:t>
      </w:r>
      <w:proofErr w:type="spellEnd"/>
    </w:p>
    <w:p w:rsidR="003A38E0" w:rsidRPr="000F6B50" w:rsidRDefault="003A38E0" w:rsidP="00C3401E">
      <w:pPr>
        <w:pStyle w:val="Tekstzonderopmaak"/>
        <w:rPr>
          <w:rFonts w:asciiTheme="minorHAnsi" w:hAnsiTheme="minorHAnsi" w:cs="Calibri"/>
          <w:sz w:val="16"/>
          <w:szCs w:val="16"/>
        </w:rPr>
      </w:pP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t xml:space="preserve">1 diaken </w:t>
      </w:r>
      <w:proofErr w:type="spellStart"/>
      <w:r w:rsidRPr="000F6B50">
        <w:rPr>
          <w:rFonts w:asciiTheme="minorHAnsi" w:hAnsiTheme="minorHAnsi" w:cs="Calibri"/>
          <w:sz w:val="16"/>
          <w:szCs w:val="16"/>
        </w:rPr>
        <w:t>vz</w:t>
      </w:r>
      <w:proofErr w:type="spellEnd"/>
    </w:p>
    <w:p w:rsidR="003A38E0" w:rsidRPr="000F6B50" w:rsidRDefault="003A38E0" w:rsidP="00C3401E">
      <w:pPr>
        <w:pStyle w:val="Tekstzonderopmaak"/>
        <w:rPr>
          <w:rFonts w:asciiTheme="minorHAnsi" w:hAnsiTheme="minorHAnsi" w:cs="Calibri"/>
          <w:sz w:val="16"/>
          <w:szCs w:val="16"/>
        </w:rPr>
      </w:pP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t>3</w:t>
      </w:r>
      <w:r w:rsidR="000B7416">
        <w:rPr>
          <w:rFonts w:asciiTheme="minorHAnsi" w:hAnsiTheme="minorHAnsi" w:cs="Calibri"/>
          <w:sz w:val="16"/>
          <w:szCs w:val="16"/>
        </w:rPr>
        <w:t xml:space="preserve"> of 4 </w:t>
      </w:r>
      <w:r w:rsidRPr="000F6B50">
        <w:rPr>
          <w:rFonts w:asciiTheme="minorHAnsi" w:hAnsiTheme="minorHAnsi" w:cs="Calibri"/>
          <w:sz w:val="16"/>
          <w:szCs w:val="16"/>
        </w:rPr>
        <w:t xml:space="preserve"> gemeenteleden</w:t>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r w:rsidRPr="000F6B50">
        <w:rPr>
          <w:rFonts w:asciiTheme="minorHAnsi" w:hAnsiTheme="minorHAnsi" w:cs="Calibri"/>
          <w:sz w:val="16"/>
          <w:szCs w:val="16"/>
        </w:rPr>
        <w:tab/>
      </w:r>
    </w:p>
    <w:p w:rsidR="00C439DD" w:rsidRPr="000F6B50" w:rsidRDefault="00CF2345" w:rsidP="00C3401E">
      <w:pPr>
        <w:pStyle w:val="Tekstzonderopmaak"/>
        <w:rPr>
          <w:rFonts w:asciiTheme="minorHAnsi" w:hAnsiTheme="minorHAnsi" w:cs="Calibri"/>
          <w:sz w:val="16"/>
          <w:szCs w:val="16"/>
        </w:rPr>
      </w:pPr>
      <w:r>
        <w:rPr>
          <w:rFonts w:asciiTheme="minorHAnsi" w:hAnsiTheme="minorHAnsi" w:cs="Calibri"/>
          <w:noProof/>
          <w:sz w:val="16"/>
          <w:szCs w:val="16"/>
        </w:rPr>
        <w:pict>
          <v:shape id="AutoShape 23" o:spid="_x0000_s1040" type="#_x0000_t32" style="position:absolute;margin-left:266.95pt;margin-top:6.3pt;width:119.3pt;height:28.4pt;z-index:2517278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">
            <v:stroke startarrow="block" endarrow="block"/>
          </v:shape>
        </w:pict>
      </w:r>
      <w:r w:rsidR="003A38E0" w:rsidRPr="000F6B50">
        <w:rPr>
          <w:rFonts w:asciiTheme="minorHAnsi" w:hAnsiTheme="minorHAnsi" w:cs="Calibri"/>
          <w:sz w:val="16"/>
          <w:szCs w:val="16"/>
        </w:rPr>
        <w:t xml:space="preserve">             </w:t>
      </w:r>
      <w:r w:rsidR="003A38E0" w:rsidRPr="000F6B50">
        <w:rPr>
          <w:rFonts w:asciiTheme="minorHAnsi" w:hAnsiTheme="minorHAnsi" w:cs="Calibri"/>
          <w:sz w:val="16"/>
          <w:szCs w:val="16"/>
        </w:rPr>
        <w:tab/>
        <w:t xml:space="preserve">         </w:t>
      </w:r>
      <w:r w:rsidR="003A38E0" w:rsidRPr="000F6B50">
        <w:rPr>
          <w:rFonts w:asciiTheme="minorHAnsi" w:hAnsiTheme="minorHAnsi" w:cs="Calibri"/>
          <w:sz w:val="16"/>
          <w:szCs w:val="16"/>
        </w:rPr>
        <w:tab/>
      </w:r>
      <w:r w:rsidR="003A38E0" w:rsidRPr="000F6B50">
        <w:rPr>
          <w:rFonts w:asciiTheme="minorHAnsi" w:hAnsiTheme="minorHAnsi" w:cs="Calibri"/>
          <w:sz w:val="16"/>
          <w:szCs w:val="16"/>
        </w:rPr>
        <w:tab/>
        <w:t xml:space="preserve">           </w:t>
      </w:r>
      <w:r w:rsidR="003A38E0" w:rsidRPr="000F6B50">
        <w:rPr>
          <w:rFonts w:asciiTheme="minorHAnsi" w:hAnsiTheme="minorHAnsi" w:cs="Calibri"/>
          <w:sz w:val="16"/>
          <w:szCs w:val="16"/>
        </w:rPr>
        <w:tab/>
      </w:r>
      <w:r w:rsidR="00C439DD">
        <w:rPr>
          <w:rFonts w:asciiTheme="minorHAnsi" w:hAnsiTheme="minorHAnsi" w:cs="Calibri"/>
          <w:sz w:val="16"/>
          <w:szCs w:val="16"/>
        </w:rPr>
        <w:tab/>
        <w:t>predikant als adviseur</w:t>
      </w:r>
    </w:p>
    <w:p w:rsidR="003A38E0" w:rsidRPr="000F6B50" w:rsidRDefault="00CF2345" w:rsidP="00C3401E">
      <w:pPr>
        <w:pStyle w:val="Tekstzonderopmaak"/>
        <w:rPr>
          <w:rFonts w:asciiTheme="minorHAnsi" w:hAnsiTheme="minorHAnsi" w:cs="Calibri"/>
          <w:sz w:val="16"/>
          <w:szCs w:val="16"/>
        </w:rPr>
      </w:pPr>
      <w:r>
        <w:rPr>
          <w:rFonts w:asciiTheme="minorHAnsi" w:hAnsiTheme="minorHAnsi" w:cs="Calibri"/>
          <w:noProof/>
          <w:sz w:val="16"/>
          <w:szCs w:val="16"/>
        </w:rPr>
        <w:pict>
          <v:shape id="AutoShape 21" o:spid="_x0000_s1039" type="#_x0000_t32" style="position:absolute;margin-left:218.6pt;margin-top:2.65pt;width:33.85pt;height:19.55pt;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">
            <v:stroke startarrow="block" endarrow="block"/>
          </v:shape>
        </w:pict>
      </w:r>
      <w:r>
        <w:rPr>
          <w:rFonts w:asciiTheme="minorHAnsi" w:hAnsiTheme="minorHAnsi" w:cs="Calibri"/>
          <w:noProof/>
          <w:sz w:val="16"/>
          <w:szCs w:val="16"/>
        </w:rPr>
        <w:pict>
          <v:shape id="AutoShape 28" o:spid="_x0000_s1038" type="#_x0000_t32" style="position:absolute;margin-left:31.1pt;margin-top:-.35pt;width:104.75pt;height:22.55pt;flip:y;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">
            <v:stroke startarrow="block" endarrow="block"/>
          </v:shape>
        </w:pict>
      </w:r>
      <w:r w:rsidRPr="00CF2345">
        <w:rPr>
          <w:rFonts w:asciiTheme="minorHAnsi" w:hAnsiTheme="minorHAnsi" w:cs="Calibri"/>
          <w:b/>
          <w:noProof/>
          <w:sz w:val="16"/>
          <w:szCs w:val="16"/>
        </w:rPr>
        <w:pict>
          <v:shape id="AutoShape 27" o:spid="_x0000_s1037" type="#_x0000_t32" style="position:absolute;margin-left:105.25pt;margin-top:2.65pt;width:62.3pt;height:19.55pt;flip:y;z-index:2517309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">
            <v:stroke startarrow="block" endarrow="block"/>
          </v:shape>
        </w:pict>
      </w:r>
      <w:r>
        <w:rPr>
          <w:rFonts w:asciiTheme="minorHAnsi" w:hAnsiTheme="minorHAnsi" w:cs="Calibri"/>
          <w:noProof/>
          <w:sz w:val="16"/>
          <w:szCs w:val="16"/>
        </w:rPr>
        <w:pict>
          <v:shape id="AutoShape 22" o:spid="_x0000_s1036" type="#_x0000_t32" style="position:absolute;margin-left:252.3pt;margin-top:2.65pt;width:61.25pt;height:19.55pt;z-index:251726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">
            <v:stroke startarrow="block" endarrow="block"/>
          </v:shape>
        </w:pict>
      </w:r>
      <w:r>
        <w:rPr>
          <w:rFonts w:asciiTheme="minorHAnsi" w:hAnsiTheme="minorHAnsi" w:cs="Calibri"/>
          <w:noProof/>
          <w:sz w:val="16"/>
          <w:szCs w:val="16"/>
        </w:rPr>
        <w:pict>
          <v:shape id="AutoShape 26" o:spid="_x0000_s1035" type="#_x0000_t32" style="position:absolute;margin-left:196.2pt;margin-top:2.65pt;width:0;height:22.25pt;z-index:2517299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">
            <v:stroke startarrow="block" endarrow="block"/>
          </v:shape>
        </w:pict>
      </w:r>
      <w:r w:rsidR="003A38E0" w:rsidRPr="000F6B50">
        <w:rPr>
          <w:rFonts w:asciiTheme="minorHAnsi" w:hAnsiTheme="minorHAnsi" w:cs="Calibri"/>
          <w:sz w:val="16"/>
          <w:szCs w:val="16"/>
        </w:rPr>
        <w:tab/>
      </w:r>
      <w:r w:rsidR="003A38E0" w:rsidRPr="000F6B50">
        <w:rPr>
          <w:rFonts w:asciiTheme="minorHAnsi" w:hAnsiTheme="minorHAnsi" w:cs="Calibri"/>
          <w:sz w:val="16"/>
          <w:szCs w:val="16"/>
        </w:rPr>
        <w:tab/>
      </w:r>
    </w:p>
    <w:p w:rsidR="007978AD" w:rsidRDefault="007978AD" w:rsidP="00C3401E">
      <w:pPr>
        <w:pStyle w:val="Tekstzonderopmaak"/>
        <w:rPr>
          <w:rFonts w:asciiTheme="minorHAnsi" w:hAnsiTheme="minorHAnsi" w:cs="Calibri"/>
          <w:b/>
          <w:sz w:val="16"/>
          <w:szCs w:val="16"/>
        </w:rPr>
      </w:pPr>
    </w:p>
    <w:p w:rsidR="0094688A" w:rsidRDefault="0094688A" w:rsidP="00C3401E">
      <w:pPr>
        <w:pStyle w:val="Tekstzonderopmaak"/>
        <w:rPr>
          <w:rFonts w:asciiTheme="minorHAnsi" w:hAnsiTheme="minorHAnsi" w:cs="Calibri"/>
          <w:b/>
          <w:sz w:val="16"/>
          <w:szCs w:val="16"/>
        </w:rPr>
      </w:pPr>
    </w:p>
    <w:p w:rsidR="003A38E0" w:rsidRPr="000F6B50" w:rsidRDefault="00E4472F" w:rsidP="00C3401E">
      <w:pPr>
        <w:pStyle w:val="Tekstzonderopmaak"/>
        <w:rPr>
          <w:rFonts w:asciiTheme="minorHAnsi" w:hAnsiTheme="minorHAnsi" w:cs="Calibri"/>
          <w:b/>
          <w:sz w:val="16"/>
          <w:szCs w:val="16"/>
        </w:rPr>
      </w:pPr>
      <w:r>
        <w:rPr>
          <w:rFonts w:asciiTheme="minorHAnsi" w:hAnsiTheme="minorHAnsi" w:cs="Calibri"/>
          <w:b/>
          <w:sz w:val="16"/>
          <w:szCs w:val="16"/>
        </w:rPr>
        <w:t>Werkveld</w:t>
      </w:r>
      <w:r>
        <w:rPr>
          <w:rFonts w:asciiTheme="minorHAnsi" w:hAnsiTheme="minorHAnsi" w:cs="Calibri"/>
          <w:b/>
          <w:sz w:val="16"/>
          <w:szCs w:val="16"/>
        </w:rPr>
        <w:tab/>
      </w:r>
      <w:r>
        <w:rPr>
          <w:rFonts w:asciiTheme="minorHAnsi" w:hAnsiTheme="minorHAnsi" w:cs="Calibri"/>
          <w:b/>
          <w:sz w:val="16"/>
          <w:szCs w:val="16"/>
        </w:rPr>
        <w:tab/>
        <w:t>Werkveld</w:t>
      </w:r>
      <w:r>
        <w:rPr>
          <w:rFonts w:asciiTheme="minorHAnsi" w:hAnsiTheme="minorHAnsi" w:cs="Calibri"/>
          <w:b/>
          <w:sz w:val="16"/>
          <w:szCs w:val="16"/>
        </w:rPr>
        <w:tab/>
      </w:r>
      <w:r>
        <w:rPr>
          <w:rFonts w:asciiTheme="minorHAnsi" w:hAnsiTheme="minorHAnsi" w:cs="Calibri"/>
          <w:b/>
          <w:sz w:val="16"/>
          <w:szCs w:val="16"/>
        </w:rPr>
        <w:tab/>
      </w:r>
      <w:r>
        <w:rPr>
          <w:rFonts w:asciiTheme="minorHAnsi" w:hAnsiTheme="minorHAnsi" w:cs="Calibri"/>
          <w:b/>
          <w:sz w:val="16"/>
          <w:szCs w:val="16"/>
        </w:rPr>
        <w:tab/>
        <w:t>Werkveld</w:t>
      </w:r>
      <w:r>
        <w:rPr>
          <w:rFonts w:asciiTheme="minorHAnsi" w:hAnsiTheme="minorHAnsi" w:cs="Calibri"/>
          <w:b/>
          <w:sz w:val="16"/>
          <w:szCs w:val="16"/>
        </w:rPr>
        <w:tab/>
      </w:r>
      <w:r>
        <w:rPr>
          <w:rFonts w:asciiTheme="minorHAnsi" w:hAnsiTheme="minorHAnsi" w:cs="Calibri"/>
          <w:b/>
          <w:sz w:val="16"/>
          <w:szCs w:val="16"/>
        </w:rPr>
        <w:tab/>
      </w:r>
      <w:r w:rsidR="003A38E0" w:rsidRPr="000F6B50">
        <w:rPr>
          <w:rFonts w:asciiTheme="minorHAnsi" w:hAnsiTheme="minorHAnsi" w:cs="Courier New"/>
          <w:b/>
          <w:sz w:val="16"/>
          <w:szCs w:val="16"/>
        </w:rPr>
        <w:t>Werkveld</w:t>
      </w:r>
      <w:r w:rsidR="003A38E0" w:rsidRPr="000F6B50">
        <w:rPr>
          <w:rFonts w:asciiTheme="minorHAnsi" w:hAnsiTheme="minorHAnsi" w:cs="Courier New"/>
          <w:b/>
          <w:sz w:val="16"/>
          <w:szCs w:val="16"/>
        </w:rPr>
        <w:tab/>
      </w:r>
      <w:r w:rsidR="003A38E0" w:rsidRPr="000F6B50">
        <w:rPr>
          <w:rFonts w:asciiTheme="minorHAnsi" w:hAnsiTheme="minorHAnsi" w:cs="Calibri"/>
          <w:b/>
          <w:sz w:val="16"/>
          <w:szCs w:val="16"/>
        </w:rPr>
        <w:tab/>
      </w:r>
      <w:r w:rsidR="00E36D66">
        <w:rPr>
          <w:rFonts w:asciiTheme="minorHAnsi" w:hAnsiTheme="minorHAnsi" w:cs="Calibri"/>
          <w:b/>
          <w:sz w:val="16"/>
          <w:szCs w:val="16"/>
        </w:rPr>
        <w:t>Werkveld</w:t>
      </w:r>
      <w:r w:rsidR="003A38E0" w:rsidRPr="000F6B50">
        <w:rPr>
          <w:rFonts w:asciiTheme="minorHAnsi" w:hAnsiTheme="minorHAnsi" w:cs="Calibri"/>
          <w:b/>
          <w:sz w:val="16"/>
          <w:szCs w:val="16"/>
        </w:rPr>
        <w:tab/>
      </w:r>
      <w:r w:rsidR="0086114B">
        <w:rPr>
          <w:rFonts w:asciiTheme="minorHAnsi" w:hAnsiTheme="minorHAnsi" w:cs="Calibri"/>
          <w:b/>
          <w:sz w:val="16"/>
          <w:szCs w:val="16"/>
        </w:rPr>
        <w:tab/>
      </w:r>
      <w:r w:rsidR="00E36D66">
        <w:rPr>
          <w:rFonts w:asciiTheme="minorHAnsi" w:hAnsiTheme="minorHAnsi" w:cs="Calibri"/>
          <w:b/>
          <w:sz w:val="16"/>
          <w:szCs w:val="16"/>
        </w:rPr>
        <w:t>Werkveld</w:t>
      </w:r>
      <w:r w:rsidR="003A38E0" w:rsidRPr="000F6B50">
        <w:rPr>
          <w:rFonts w:asciiTheme="minorHAnsi" w:hAnsiTheme="minorHAnsi" w:cs="Calibri"/>
          <w:b/>
          <w:sz w:val="16"/>
          <w:szCs w:val="16"/>
        </w:rPr>
        <w:t xml:space="preserve"> </w:t>
      </w:r>
    </w:p>
    <w:p w:rsidR="003A38E0" w:rsidRPr="000F6B50" w:rsidRDefault="003A38E0" w:rsidP="00C3401E">
      <w:pPr>
        <w:pStyle w:val="Tekstzonderopmaak"/>
        <w:rPr>
          <w:rFonts w:asciiTheme="minorHAnsi" w:hAnsiTheme="minorHAnsi" w:cs="Calibri"/>
          <w:b/>
          <w:sz w:val="16"/>
          <w:szCs w:val="16"/>
        </w:rPr>
      </w:pPr>
      <w:r w:rsidRPr="000F6B50">
        <w:rPr>
          <w:rFonts w:asciiTheme="minorHAnsi" w:hAnsiTheme="minorHAnsi" w:cs="Calibri"/>
          <w:b/>
          <w:sz w:val="16"/>
          <w:szCs w:val="16"/>
        </w:rPr>
        <w:t xml:space="preserve">Jeugd       </w:t>
      </w:r>
      <w:r w:rsidRPr="000F6B50">
        <w:rPr>
          <w:rFonts w:asciiTheme="minorHAnsi" w:hAnsiTheme="minorHAnsi" w:cs="Calibri"/>
          <w:b/>
          <w:sz w:val="16"/>
          <w:szCs w:val="16"/>
        </w:rPr>
        <w:tab/>
        <w:t xml:space="preserve"> </w:t>
      </w:r>
      <w:r w:rsidRPr="000F6B50">
        <w:rPr>
          <w:rFonts w:asciiTheme="minorHAnsi" w:hAnsiTheme="minorHAnsi" w:cs="Calibri"/>
          <w:b/>
          <w:sz w:val="16"/>
          <w:szCs w:val="16"/>
        </w:rPr>
        <w:tab/>
        <w:t>Barmhartigheid</w:t>
      </w:r>
      <w:r w:rsidRPr="000F6B50">
        <w:rPr>
          <w:rFonts w:asciiTheme="minorHAnsi" w:hAnsiTheme="minorHAnsi" w:cs="Calibri"/>
          <w:sz w:val="16"/>
          <w:szCs w:val="16"/>
        </w:rPr>
        <w:tab/>
      </w:r>
      <w:r w:rsidRPr="000F6B50">
        <w:rPr>
          <w:rFonts w:asciiTheme="minorHAnsi" w:hAnsiTheme="minorHAnsi" w:cs="Calibri"/>
          <w:sz w:val="16"/>
          <w:szCs w:val="16"/>
        </w:rPr>
        <w:tab/>
      </w:r>
      <w:r w:rsidR="00E471F0" w:rsidRPr="00E471F0">
        <w:rPr>
          <w:rFonts w:asciiTheme="minorHAnsi" w:hAnsiTheme="minorHAnsi" w:cs="Calibri"/>
          <w:b/>
          <w:sz w:val="16"/>
          <w:szCs w:val="16"/>
        </w:rPr>
        <w:t>Samenleven</w:t>
      </w:r>
      <w:r w:rsidRPr="000F6B50">
        <w:rPr>
          <w:rFonts w:asciiTheme="minorHAnsi" w:hAnsiTheme="minorHAnsi" w:cs="Calibri"/>
          <w:sz w:val="16"/>
          <w:szCs w:val="16"/>
        </w:rPr>
        <w:tab/>
      </w:r>
      <w:proofErr w:type="spellStart"/>
      <w:r w:rsidRPr="000F6B50">
        <w:rPr>
          <w:rFonts w:asciiTheme="minorHAnsi" w:hAnsiTheme="minorHAnsi" w:cs="Calibri"/>
          <w:b/>
          <w:sz w:val="16"/>
          <w:szCs w:val="16"/>
        </w:rPr>
        <w:t>Mission</w:t>
      </w:r>
      <w:proofErr w:type="spellEnd"/>
      <w:r w:rsidRPr="000F6B50">
        <w:rPr>
          <w:rFonts w:asciiTheme="minorHAnsi" w:hAnsiTheme="minorHAnsi" w:cs="Calibri"/>
          <w:sz w:val="16"/>
          <w:szCs w:val="16"/>
        </w:rPr>
        <w:tab/>
      </w:r>
      <w:r w:rsidRPr="000F6B50">
        <w:rPr>
          <w:rFonts w:asciiTheme="minorHAnsi" w:hAnsiTheme="minorHAnsi" w:cs="Calibri"/>
          <w:sz w:val="16"/>
          <w:szCs w:val="16"/>
        </w:rPr>
        <w:tab/>
      </w:r>
      <w:r w:rsidR="008F4008">
        <w:rPr>
          <w:rFonts w:asciiTheme="minorHAnsi" w:hAnsiTheme="minorHAnsi" w:cs="Calibri"/>
          <w:b/>
          <w:sz w:val="16"/>
          <w:szCs w:val="16"/>
        </w:rPr>
        <w:t>Beheer</w:t>
      </w:r>
      <w:r w:rsidR="008F4008" w:rsidRPr="008F4008">
        <w:rPr>
          <w:rFonts w:asciiTheme="minorHAnsi" w:hAnsiTheme="minorHAnsi" w:cs="Calibri"/>
          <w:b/>
          <w:sz w:val="16"/>
          <w:szCs w:val="16"/>
        </w:rPr>
        <w:tab/>
      </w:r>
      <w:r w:rsidR="008F4008" w:rsidRPr="008F4008">
        <w:rPr>
          <w:rFonts w:asciiTheme="minorHAnsi" w:hAnsiTheme="minorHAnsi" w:cs="Calibri"/>
          <w:b/>
          <w:sz w:val="16"/>
          <w:szCs w:val="16"/>
        </w:rPr>
        <w:tab/>
      </w:r>
      <w:r w:rsidR="008F4008">
        <w:rPr>
          <w:rFonts w:asciiTheme="minorHAnsi" w:hAnsiTheme="minorHAnsi" w:cs="Calibri"/>
          <w:b/>
          <w:sz w:val="16"/>
          <w:szCs w:val="16"/>
        </w:rPr>
        <w:t>Eredienst</w:t>
      </w:r>
    </w:p>
    <w:p w:rsidR="003A38E0" w:rsidRPr="000F6B50" w:rsidRDefault="003A38E0" w:rsidP="00C3401E">
      <w:pPr>
        <w:pStyle w:val="Tekstzonderopmaak"/>
        <w:rPr>
          <w:rFonts w:asciiTheme="minorHAnsi" w:hAnsiTheme="minorHAnsi" w:cs="Calibri"/>
          <w:b/>
          <w:sz w:val="16"/>
          <w:szCs w:val="16"/>
        </w:rPr>
      </w:pPr>
    </w:p>
    <w:p w:rsidR="003A38E0" w:rsidRPr="000F6B50"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Jeugdbeleid</w:t>
      </w:r>
      <w:r w:rsidRPr="000F6B50">
        <w:rPr>
          <w:rFonts w:asciiTheme="minorHAnsi" w:hAnsiTheme="minorHAnsi" w:cs="Courier New"/>
          <w:sz w:val="16"/>
          <w:szCs w:val="16"/>
        </w:rPr>
        <w:tab/>
        <w:t>Welkom in de kerk</w:t>
      </w:r>
      <w:r w:rsidRPr="000F6B50">
        <w:rPr>
          <w:rFonts w:asciiTheme="minorHAnsi" w:hAnsiTheme="minorHAnsi" w:cs="Courier New"/>
          <w:sz w:val="16"/>
          <w:szCs w:val="16"/>
        </w:rPr>
        <w:tab/>
      </w:r>
      <w:r w:rsidRPr="000F6B50">
        <w:rPr>
          <w:rFonts w:asciiTheme="minorHAnsi" w:hAnsiTheme="minorHAnsi" w:cs="Courier New"/>
          <w:sz w:val="16"/>
          <w:szCs w:val="16"/>
        </w:rPr>
        <w:tab/>
      </w:r>
      <w:r w:rsidR="005B0BCC">
        <w:rPr>
          <w:rFonts w:asciiTheme="minorHAnsi" w:hAnsiTheme="minorHAnsi" w:cs="Courier New"/>
          <w:sz w:val="16"/>
          <w:szCs w:val="16"/>
        </w:rPr>
        <w:t>O</w:t>
      </w:r>
      <w:r w:rsidRPr="000F6B50">
        <w:rPr>
          <w:rFonts w:asciiTheme="minorHAnsi" w:hAnsiTheme="minorHAnsi" w:cs="Courier New"/>
          <w:sz w:val="16"/>
          <w:szCs w:val="16"/>
        </w:rPr>
        <w:t>rganisatie</w:t>
      </w:r>
      <w:r w:rsidRPr="000F6B50">
        <w:rPr>
          <w:rFonts w:asciiTheme="minorHAnsi" w:hAnsiTheme="minorHAnsi" w:cs="Courier New"/>
          <w:sz w:val="16"/>
          <w:szCs w:val="16"/>
        </w:rPr>
        <w:tab/>
      </w:r>
      <w:proofErr w:type="spellStart"/>
      <w:r w:rsidRPr="000F6B50">
        <w:rPr>
          <w:rFonts w:asciiTheme="minorHAnsi" w:hAnsiTheme="minorHAnsi" w:cs="Courier New"/>
          <w:sz w:val="16"/>
          <w:szCs w:val="16"/>
        </w:rPr>
        <w:t>Cie</w:t>
      </w:r>
      <w:proofErr w:type="spellEnd"/>
      <w:r w:rsidRPr="000F6B50">
        <w:rPr>
          <w:rFonts w:asciiTheme="minorHAnsi" w:hAnsiTheme="minorHAnsi" w:cs="Courier New"/>
          <w:sz w:val="16"/>
          <w:szCs w:val="16"/>
        </w:rPr>
        <w:t xml:space="preserve"> Z&amp;H</w:t>
      </w:r>
      <w:r w:rsidR="008F4008">
        <w:rPr>
          <w:rFonts w:asciiTheme="minorHAnsi" w:hAnsiTheme="minorHAnsi" w:cs="Courier New"/>
          <w:sz w:val="16"/>
          <w:szCs w:val="16"/>
        </w:rPr>
        <w:tab/>
      </w:r>
      <w:r w:rsidR="008F4008">
        <w:rPr>
          <w:rFonts w:asciiTheme="minorHAnsi" w:hAnsiTheme="minorHAnsi" w:cs="Courier New"/>
          <w:sz w:val="16"/>
          <w:szCs w:val="16"/>
        </w:rPr>
        <w:tab/>
      </w:r>
      <w:proofErr w:type="spellStart"/>
      <w:r w:rsidR="008F4008">
        <w:rPr>
          <w:rFonts w:asciiTheme="minorHAnsi" w:hAnsiTheme="minorHAnsi" w:cs="Courier New"/>
          <w:sz w:val="16"/>
          <w:szCs w:val="16"/>
        </w:rPr>
        <w:t>CvB</w:t>
      </w:r>
      <w:proofErr w:type="spellEnd"/>
      <w:r w:rsidR="008F4008">
        <w:rPr>
          <w:rFonts w:asciiTheme="minorHAnsi" w:hAnsiTheme="minorHAnsi" w:cs="Courier New"/>
          <w:sz w:val="16"/>
          <w:szCs w:val="16"/>
        </w:rPr>
        <w:tab/>
      </w:r>
      <w:r w:rsidR="008F4008">
        <w:rPr>
          <w:rFonts w:asciiTheme="minorHAnsi" w:hAnsiTheme="minorHAnsi" w:cs="Courier New"/>
          <w:sz w:val="16"/>
          <w:szCs w:val="16"/>
        </w:rPr>
        <w:tab/>
        <w:t>CE</w:t>
      </w:r>
    </w:p>
    <w:p w:rsidR="003A38E0" w:rsidRPr="000F6B50" w:rsidRDefault="003A38E0" w:rsidP="00C3401E">
      <w:pPr>
        <w:pStyle w:val="Tekstzonderopmaak"/>
        <w:rPr>
          <w:rFonts w:asciiTheme="minorHAnsi" w:hAnsiTheme="minorHAnsi" w:cs="Courier New"/>
          <w:sz w:val="16"/>
          <w:szCs w:val="16"/>
        </w:rPr>
      </w:pPr>
      <w:proofErr w:type="spellStart"/>
      <w:r w:rsidRPr="000F6B50">
        <w:rPr>
          <w:rFonts w:asciiTheme="minorHAnsi" w:hAnsiTheme="minorHAnsi" w:cs="Courier New"/>
          <w:sz w:val="16"/>
          <w:szCs w:val="16"/>
        </w:rPr>
        <w:t>Cie</w:t>
      </w:r>
      <w:proofErr w:type="spellEnd"/>
      <w:r w:rsidRPr="000F6B50">
        <w:rPr>
          <w:rFonts w:asciiTheme="minorHAnsi" w:hAnsiTheme="minorHAnsi" w:cs="Courier New"/>
          <w:sz w:val="16"/>
          <w:szCs w:val="16"/>
        </w:rPr>
        <w:t xml:space="preserve"> Catechese</w:t>
      </w:r>
      <w:r w:rsidRPr="000F6B50">
        <w:rPr>
          <w:rFonts w:asciiTheme="minorHAnsi" w:hAnsiTheme="minorHAnsi" w:cs="Courier New"/>
          <w:sz w:val="16"/>
          <w:szCs w:val="16"/>
        </w:rPr>
        <w:tab/>
        <w:t>Koffiedrinken na de dienst</w:t>
      </w:r>
      <w:r w:rsidRPr="000F6B50">
        <w:rPr>
          <w:rFonts w:asciiTheme="minorHAnsi" w:hAnsiTheme="minorHAnsi" w:cs="Courier New"/>
          <w:sz w:val="16"/>
          <w:szCs w:val="16"/>
        </w:rPr>
        <w:tab/>
      </w:r>
      <w:r w:rsidR="005B0BCC">
        <w:rPr>
          <w:rFonts w:asciiTheme="minorHAnsi" w:hAnsiTheme="minorHAnsi" w:cs="Courier New"/>
          <w:sz w:val="16"/>
          <w:szCs w:val="16"/>
        </w:rPr>
        <w:t>B</w:t>
      </w:r>
      <w:r w:rsidR="00C40993">
        <w:rPr>
          <w:rFonts w:asciiTheme="minorHAnsi" w:hAnsiTheme="minorHAnsi" w:cs="Courier New"/>
          <w:sz w:val="16"/>
          <w:szCs w:val="16"/>
        </w:rPr>
        <w:t>asis</w:t>
      </w:r>
      <w:r w:rsidRPr="000F6B50">
        <w:rPr>
          <w:rFonts w:asciiTheme="minorHAnsi" w:hAnsiTheme="minorHAnsi" w:cs="Courier New"/>
          <w:sz w:val="16"/>
          <w:szCs w:val="16"/>
        </w:rPr>
        <w:t>pastoraat</w:t>
      </w:r>
      <w:r w:rsidRPr="000F6B50">
        <w:rPr>
          <w:rFonts w:asciiTheme="minorHAnsi" w:hAnsiTheme="minorHAnsi" w:cs="Courier New"/>
          <w:sz w:val="16"/>
          <w:szCs w:val="16"/>
        </w:rPr>
        <w:tab/>
      </w:r>
      <w:proofErr w:type="spellStart"/>
      <w:r w:rsidRPr="000F6B50">
        <w:rPr>
          <w:rFonts w:asciiTheme="minorHAnsi" w:hAnsiTheme="minorHAnsi" w:cs="Courier New"/>
          <w:sz w:val="16"/>
          <w:szCs w:val="16"/>
        </w:rPr>
        <w:t>Alpha</w:t>
      </w:r>
      <w:proofErr w:type="spellEnd"/>
      <w:r w:rsidR="00285434">
        <w:rPr>
          <w:rFonts w:asciiTheme="minorHAnsi" w:hAnsiTheme="minorHAnsi" w:cs="Courier New"/>
          <w:sz w:val="16"/>
          <w:szCs w:val="16"/>
        </w:rPr>
        <w:tab/>
      </w:r>
      <w:r w:rsidR="00285434">
        <w:rPr>
          <w:rFonts w:asciiTheme="minorHAnsi" w:hAnsiTheme="minorHAnsi" w:cs="Courier New"/>
          <w:sz w:val="16"/>
          <w:szCs w:val="16"/>
        </w:rPr>
        <w:tab/>
        <w:t>CBG</w:t>
      </w:r>
      <w:r w:rsidR="00E4472F">
        <w:rPr>
          <w:rFonts w:asciiTheme="minorHAnsi" w:hAnsiTheme="minorHAnsi" w:cs="Courier New"/>
          <w:sz w:val="16"/>
          <w:szCs w:val="16"/>
        </w:rPr>
        <w:tab/>
      </w:r>
      <w:r w:rsidR="00E4472F">
        <w:rPr>
          <w:rFonts w:asciiTheme="minorHAnsi" w:hAnsiTheme="minorHAnsi" w:cs="Courier New"/>
          <w:sz w:val="16"/>
          <w:szCs w:val="16"/>
        </w:rPr>
        <w:tab/>
        <w:t>Beamteam</w:t>
      </w:r>
    </w:p>
    <w:p w:rsidR="003A38E0" w:rsidRPr="000F6B50" w:rsidRDefault="003A38E0" w:rsidP="00E4472F">
      <w:pPr>
        <w:pStyle w:val="Tekstzonderopmaak"/>
        <w:ind w:right="83"/>
        <w:rPr>
          <w:rFonts w:asciiTheme="minorHAnsi" w:hAnsiTheme="minorHAnsi" w:cs="Courier New"/>
          <w:sz w:val="16"/>
          <w:szCs w:val="16"/>
        </w:rPr>
      </w:pPr>
      <w:r w:rsidRPr="000F6B50">
        <w:rPr>
          <w:rFonts w:asciiTheme="minorHAnsi" w:hAnsiTheme="minorHAnsi" w:cs="Courier New"/>
          <w:sz w:val="16"/>
          <w:szCs w:val="16"/>
        </w:rPr>
        <w:t>Jeugdverenigingen</w:t>
      </w:r>
      <w:r w:rsidRPr="000F6B50">
        <w:rPr>
          <w:rFonts w:asciiTheme="minorHAnsi" w:hAnsiTheme="minorHAnsi" w:cs="Courier New"/>
          <w:sz w:val="16"/>
          <w:szCs w:val="16"/>
        </w:rPr>
        <w:tab/>
        <w:t>Meldpunt Interkerkelijke Hulp</w:t>
      </w:r>
      <w:r w:rsidRPr="000F6B50">
        <w:rPr>
          <w:rFonts w:asciiTheme="minorHAnsi" w:hAnsiTheme="minorHAnsi" w:cs="Courier New"/>
          <w:sz w:val="16"/>
          <w:szCs w:val="16"/>
        </w:rPr>
        <w:tab/>
      </w:r>
      <w:r w:rsidR="005B0BCC">
        <w:rPr>
          <w:rFonts w:asciiTheme="minorHAnsi" w:hAnsiTheme="minorHAnsi" w:cs="Courier New"/>
          <w:sz w:val="16"/>
          <w:szCs w:val="16"/>
        </w:rPr>
        <w:t>C</w:t>
      </w:r>
      <w:r w:rsidRPr="000F6B50">
        <w:rPr>
          <w:rFonts w:asciiTheme="minorHAnsi" w:hAnsiTheme="minorHAnsi" w:cs="Courier New"/>
          <w:sz w:val="16"/>
          <w:szCs w:val="16"/>
        </w:rPr>
        <w:t>ommunicatie</w:t>
      </w:r>
      <w:r w:rsidRPr="000F6B50">
        <w:rPr>
          <w:rFonts w:asciiTheme="minorHAnsi" w:hAnsiTheme="minorHAnsi" w:cs="Courier New"/>
          <w:sz w:val="16"/>
          <w:szCs w:val="16"/>
        </w:rPr>
        <w:tab/>
        <w:t>ISON</w:t>
      </w:r>
      <w:r w:rsidR="00E4472F">
        <w:rPr>
          <w:rFonts w:asciiTheme="minorHAnsi" w:hAnsiTheme="minorHAnsi" w:cs="Courier New"/>
          <w:sz w:val="16"/>
          <w:szCs w:val="16"/>
        </w:rPr>
        <w:tab/>
      </w:r>
      <w:r w:rsidR="00E4472F">
        <w:rPr>
          <w:rFonts w:asciiTheme="minorHAnsi" w:hAnsiTheme="minorHAnsi" w:cs="Courier New"/>
          <w:sz w:val="16"/>
          <w:szCs w:val="16"/>
        </w:rPr>
        <w:tab/>
      </w:r>
      <w:r w:rsidR="00E4472F">
        <w:rPr>
          <w:rFonts w:asciiTheme="minorHAnsi" w:hAnsiTheme="minorHAnsi" w:cs="Courier New"/>
          <w:sz w:val="16"/>
          <w:szCs w:val="16"/>
        </w:rPr>
        <w:tab/>
      </w:r>
      <w:r w:rsidR="00E4472F">
        <w:rPr>
          <w:rFonts w:asciiTheme="minorHAnsi" w:hAnsiTheme="minorHAnsi" w:cs="Courier New"/>
          <w:sz w:val="16"/>
          <w:szCs w:val="16"/>
        </w:rPr>
        <w:tab/>
        <w:t>Gesprek&amp;Gebedsgroep</w:t>
      </w:r>
    </w:p>
    <w:p w:rsidR="003A38E0" w:rsidRPr="000F6B50" w:rsidRDefault="003A38E0" w:rsidP="00C3401E">
      <w:pPr>
        <w:pStyle w:val="Tekstzonderopmaak"/>
        <w:rPr>
          <w:rFonts w:asciiTheme="minorHAnsi" w:hAnsiTheme="minorHAnsi" w:cs="Courier New"/>
          <w:sz w:val="16"/>
          <w:szCs w:val="16"/>
        </w:rPr>
      </w:pPr>
      <w:proofErr w:type="spellStart"/>
      <w:r w:rsidRPr="000F6B50">
        <w:rPr>
          <w:rFonts w:asciiTheme="minorHAnsi" w:hAnsiTheme="minorHAnsi" w:cs="Courier New"/>
          <w:sz w:val="16"/>
          <w:szCs w:val="16"/>
        </w:rPr>
        <w:t>Cie</w:t>
      </w:r>
      <w:proofErr w:type="spellEnd"/>
      <w:r w:rsidRPr="000F6B50">
        <w:rPr>
          <w:rFonts w:asciiTheme="minorHAnsi" w:hAnsiTheme="minorHAnsi" w:cs="Courier New"/>
          <w:sz w:val="16"/>
          <w:szCs w:val="16"/>
        </w:rPr>
        <w:t xml:space="preserve"> KIK</w:t>
      </w:r>
      <w:r w:rsidRPr="000F6B50">
        <w:rPr>
          <w:rFonts w:asciiTheme="minorHAnsi" w:hAnsiTheme="minorHAnsi" w:cs="Courier New"/>
          <w:sz w:val="16"/>
          <w:szCs w:val="16"/>
        </w:rPr>
        <w:tab/>
      </w:r>
      <w:r w:rsidRPr="000F6B50">
        <w:rPr>
          <w:rFonts w:asciiTheme="minorHAnsi" w:hAnsiTheme="minorHAnsi" w:cs="Courier New"/>
          <w:sz w:val="16"/>
          <w:szCs w:val="16"/>
        </w:rPr>
        <w:tab/>
        <w:t>Vereniging Dit Koningskind</w:t>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t>Diensten De Pol</w:t>
      </w:r>
    </w:p>
    <w:p w:rsidR="003A38E0" w:rsidRPr="000F6B50"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Crèche</w:t>
      </w:r>
      <w:r w:rsidRPr="000F6B50">
        <w:rPr>
          <w:rFonts w:asciiTheme="minorHAnsi" w:hAnsiTheme="minorHAnsi" w:cs="Courier New"/>
          <w:sz w:val="16"/>
          <w:szCs w:val="16"/>
        </w:rPr>
        <w:tab/>
      </w:r>
      <w:r w:rsidRPr="000F6B50">
        <w:rPr>
          <w:rFonts w:asciiTheme="minorHAnsi" w:hAnsiTheme="minorHAnsi" w:cs="Courier New"/>
          <w:sz w:val="16"/>
          <w:szCs w:val="16"/>
        </w:rPr>
        <w:tab/>
        <w:t xml:space="preserve">Werkgroep </w:t>
      </w:r>
      <w:proofErr w:type="spellStart"/>
      <w:r w:rsidRPr="000F6B50">
        <w:rPr>
          <w:rFonts w:asciiTheme="minorHAnsi" w:hAnsiTheme="minorHAnsi" w:cs="Courier New"/>
          <w:sz w:val="16"/>
          <w:szCs w:val="16"/>
        </w:rPr>
        <w:t>Candela</w:t>
      </w:r>
      <w:proofErr w:type="spellEnd"/>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p>
    <w:p w:rsidR="003A38E0" w:rsidRPr="000F6B50"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Kinderbijbelstudie</w:t>
      </w:r>
      <w:r w:rsidRPr="000F6B50">
        <w:rPr>
          <w:rFonts w:asciiTheme="minorHAnsi" w:hAnsiTheme="minorHAnsi" w:cs="Courier New"/>
          <w:sz w:val="16"/>
          <w:szCs w:val="16"/>
        </w:rPr>
        <w:tab/>
        <w:t>Activiteitencommissie</w:t>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r w:rsidRPr="000F6B50">
        <w:rPr>
          <w:rFonts w:asciiTheme="minorHAnsi" w:hAnsiTheme="minorHAnsi" w:cs="Courier New"/>
          <w:sz w:val="16"/>
          <w:szCs w:val="16"/>
        </w:rPr>
        <w:tab/>
      </w:r>
    </w:p>
    <w:p w:rsidR="00E5504E" w:rsidRDefault="003A38E0" w:rsidP="00C3401E">
      <w:pPr>
        <w:pStyle w:val="Tekstzonderopmaak"/>
        <w:rPr>
          <w:rFonts w:asciiTheme="minorHAnsi" w:hAnsiTheme="minorHAnsi" w:cs="Courier New"/>
          <w:sz w:val="16"/>
          <w:szCs w:val="16"/>
        </w:rPr>
      </w:pPr>
      <w:r w:rsidRPr="000F6B50">
        <w:rPr>
          <w:rFonts w:asciiTheme="minorHAnsi" w:hAnsiTheme="minorHAnsi" w:cs="Courier New"/>
          <w:sz w:val="16"/>
          <w:szCs w:val="16"/>
        </w:rPr>
        <w:t>Kinderkerkblad</w:t>
      </w:r>
      <w:r w:rsidR="000B7416">
        <w:rPr>
          <w:rFonts w:asciiTheme="minorHAnsi" w:hAnsiTheme="minorHAnsi" w:cs="Courier New"/>
          <w:sz w:val="16"/>
          <w:szCs w:val="16"/>
        </w:rPr>
        <w:tab/>
        <w:t>Bloemen in de kerk</w:t>
      </w:r>
    </w:p>
    <w:p w:rsidR="003A38E0" w:rsidRPr="000F6B50" w:rsidRDefault="00E5504E" w:rsidP="00C3401E">
      <w:pPr>
        <w:pStyle w:val="Tekstzonderopmaak"/>
        <w:rPr>
          <w:rFonts w:asciiTheme="minorHAnsi" w:hAnsiTheme="minorHAnsi" w:cs="Courier New"/>
          <w:sz w:val="16"/>
          <w:szCs w:val="16"/>
        </w:rPr>
      </w:pPr>
      <w:r>
        <w:rPr>
          <w:rFonts w:asciiTheme="minorHAnsi" w:hAnsiTheme="minorHAnsi" w:cs="Courier New"/>
          <w:sz w:val="16"/>
          <w:szCs w:val="16"/>
        </w:rPr>
        <w:t>Kindmoment</w:t>
      </w:r>
      <w:r w:rsidR="003A38E0" w:rsidRPr="000F6B50">
        <w:rPr>
          <w:rFonts w:asciiTheme="minorHAnsi" w:hAnsiTheme="minorHAnsi" w:cs="Courier New"/>
          <w:sz w:val="16"/>
          <w:szCs w:val="16"/>
        </w:rPr>
        <w:tab/>
      </w:r>
    </w:p>
    <w:p w:rsidR="003A38E0" w:rsidRPr="000F6B50" w:rsidRDefault="003A38E0" w:rsidP="00C3401E">
      <w:pPr>
        <w:spacing w:after="0" w:line="240" w:lineRule="auto"/>
        <w:rPr>
          <w:sz w:val="16"/>
          <w:szCs w:val="16"/>
        </w:rPr>
      </w:pPr>
      <w:r w:rsidRPr="000F6B50">
        <w:rPr>
          <w:rFonts w:cs="Courier New"/>
          <w:sz w:val="16"/>
          <w:szCs w:val="16"/>
        </w:rPr>
        <w:tab/>
      </w:r>
      <w:r w:rsidRPr="000F6B50">
        <w:rPr>
          <w:rFonts w:cs="Courier New"/>
          <w:sz w:val="16"/>
          <w:szCs w:val="16"/>
        </w:rPr>
        <w:tab/>
      </w:r>
    </w:p>
    <w:p w:rsidR="001A1945" w:rsidRDefault="001A1945" w:rsidP="00C3401E">
      <w:pPr>
        <w:pStyle w:val="Tekstzonderopmaak"/>
        <w:rPr>
          <w:rFonts w:asciiTheme="minorHAnsi" w:hAnsiTheme="minorHAnsi" w:cs="Courier New"/>
          <w:sz w:val="22"/>
          <w:szCs w:val="22"/>
        </w:rPr>
      </w:pPr>
    </w:p>
    <w:p w:rsidR="00397F80" w:rsidRDefault="00397F80" w:rsidP="00C3401E">
      <w:pPr>
        <w:spacing w:line="240" w:lineRule="auto"/>
        <w:rPr>
          <w:rFonts w:asciiTheme="majorHAnsi" w:eastAsiaTheme="majorEastAsia" w:hAnsiTheme="majorHAnsi" w:cstheme="majorBidi"/>
          <w:b/>
          <w:bCs/>
          <w:color w:val="4F81BD" w:themeColor="accent1"/>
        </w:rPr>
      </w:pPr>
      <w:r>
        <w:br w:type="page"/>
      </w:r>
    </w:p>
    <w:p w:rsidR="00B01542" w:rsidRPr="00EE571B" w:rsidRDefault="00397F80" w:rsidP="00C3401E">
      <w:pPr>
        <w:pStyle w:val="Kop3"/>
        <w:spacing w:line="240" w:lineRule="auto"/>
      </w:pPr>
      <w:r>
        <w:lastRenderedPageBreak/>
        <w:t>7</w:t>
      </w:r>
      <w:r w:rsidR="00C335DF">
        <w:t xml:space="preserve">.2 </w:t>
      </w:r>
      <w:proofErr w:type="spellStart"/>
      <w:r w:rsidR="00B01542" w:rsidRPr="00EE571B">
        <w:t>Pastorale-diaconale</w:t>
      </w:r>
      <w:proofErr w:type="spellEnd"/>
      <w:r w:rsidR="00B01542" w:rsidRPr="00EE571B">
        <w:t xml:space="preserve"> structuur (zorglijnen)</w:t>
      </w:r>
    </w:p>
    <w:p w:rsidR="00B01542" w:rsidRPr="00B01542" w:rsidRDefault="0080397F" w:rsidP="00C3401E">
      <w:pPr>
        <w:pStyle w:val="Tekstzonderopmaak"/>
        <w:rPr>
          <w:rFonts w:asciiTheme="minorHAnsi" w:hAnsiTheme="minorHAnsi" w:cs="Courier New"/>
          <w:sz w:val="22"/>
          <w:szCs w:val="22"/>
        </w:rPr>
      </w:pPr>
      <w:r>
        <w:rPr>
          <w:rFonts w:asciiTheme="minorHAnsi" w:hAnsiTheme="minorHAnsi" w:cs="Courier New"/>
          <w:sz w:val="22"/>
          <w:szCs w:val="22"/>
        </w:rPr>
        <w:t xml:space="preserve">Hierbij </w:t>
      </w:r>
      <w:r w:rsidR="00B01542" w:rsidRPr="00B01542">
        <w:rPr>
          <w:rFonts w:asciiTheme="minorHAnsi" w:hAnsiTheme="minorHAnsi" w:cs="Courier New"/>
          <w:sz w:val="22"/>
          <w:szCs w:val="22"/>
        </w:rPr>
        <w:t>hanteren</w:t>
      </w:r>
      <w:r>
        <w:rPr>
          <w:rFonts w:asciiTheme="minorHAnsi" w:hAnsiTheme="minorHAnsi" w:cs="Courier New"/>
          <w:sz w:val="22"/>
          <w:szCs w:val="22"/>
        </w:rPr>
        <w:t xml:space="preserve"> wij de volgende </w:t>
      </w:r>
      <w:r w:rsidR="00B01542" w:rsidRPr="00B01542">
        <w:rPr>
          <w:rFonts w:asciiTheme="minorHAnsi" w:hAnsiTheme="minorHAnsi" w:cs="Courier New"/>
          <w:sz w:val="22"/>
          <w:szCs w:val="22"/>
        </w:rPr>
        <w:t>uitgangspunten:</w:t>
      </w:r>
    </w:p>
    <w:p w:rsidR="00B01542" w:rsidRPr="00B01542" w:rsidRDefault="00B01542" w:rsidP="00C3401E">
      <w:pPr>
        <w:pStyle w:val="Tekstzonderopmaak"/>
        <w:numPr>
          <w:ilvl w:val="0"/>
          <w:numId w:val="16"/>
        </w:numPr>
        <w:rPr>
          <w:rFonts w:asciiTheme="minorHAnsi" w:hAnsiTheme="minorHAnsi" w:cs="Courier New"/>
          <w:sz w:val="22"/>
          <w:szCs w:val="22"/>
        </w:rPr>
      </w:pPr>
      <w:r w:rsidRPr="00B01542">
        <w:rPr>
          <w:rFonts w:asciiTheme="minorHAnsi" w:hAnsiTheme="minorHAnsi" w:cs="Courier New"/>
          <w:sz w:val="22"/>
          <w:szCs w:val="22"/>
        </w:rPr>
        <w:t>Geografische indeling</w:t>
      </w:r>
      <w:r w:rsidR="00690063">
        <w:rPr>
          <w:rFonts w:asciiTheme="minorHAnsi" w:hAnsiTheme="minorHAnsi" w:cs="Courier New"/>
          <w:sz w:val="22"/>
          <w:szCs w:val="22"/>
        </w:rPr>
        <w:t xml:space="preserve"> in </w:t>
      </w:r>
      <w:r w:rsidR="00E04FAE">
        <w:rPr>
          <w:rFonts w:asciiTheme="minorHAnsi" w:hAnsiTheme="minorHAnsi" w:cs="Courier New"/>
          <w:sz w:val="22"/>
          <w:szCs w:val="22"/>
        </w:rPr>
        <w:t xml:space="preserve">vier </w:t>
      </w:r>
      <w:r w:rsidR="00690063">
        <w:rPr>
          <w:rFonts w:asciiTheme="minorHAnsi" w:hAnsiTheme="minorHAnsi" w:cs="Courier New"/>
          <w:sz w:val="22"/>
          <w:szCs w:val="22"/>
        </w:rPr>
        <w:t>clusters</w:t>
      </w:r>
      <w:r w:rsidR="007978AD">
        <w:rPr>
          <w:rFonts w:asciiTheme="minorHAnsi" w:hAnsiTheme="minorHAnsi" w:cs="Courier New"/>
          <w:sz w:val="22"/>
          <w:szCs w:val="22"/>
        </w:rPr>
        <w:t xml:space="preserve"> (zie Bijlage 3)</w:t>
      </w:r>
    </w:p>
    <w:p w:rsidR="00B01542" w:rsidRPr="00B01542" w:rsidRDefault="00B01542" w:rsidP="00C3401E">
      <w:pPr>
        <w:pStyle w:val="Tekstzonderopmaak"/>
        <w:numPr>
          <w:ilvl w:val="0"/>
          <w:numId w:val="16"/>
        </w:numPr>
        <w:rPr>
          <w:rFonts w:asciiTheme="minorHAnsi" w:hAnsiTheme="minorHAnsi" w:cs="Courier New"/>
          <w:sz w:val="22"/>
          <w:szCs w:val="22"/>
        </w:rPr>
      </w:pPr>
      <w:r w:rsidRPr="00B01542">
        <w:rPr>
          <w:rFonts w:asciiTheme="minorHAnsi" w:hAnsiTheme="minorHAnsi" w:cs="Courier New"/>
          <w:sz w:val="22"/>
          <w:szCs w:val="22"/>
        </w:rPr>
        <w:t xml:space="preserve">Alle gemeenteleden </w:t>
      </w:r>
      <w:r w:rsidR="0080397F">
        <w:rPr>
          <w:rFonts w:asciiTheme="minorHAnsi" w:hAnsiTheme="minorHAnsi" w:cs="Courier New"/>
          <w:sz w:val="22"/>
          <w:szCs w:val="22"/>
        </w:rPr>
        <w:t>horen bij een kring</w:t>
      </w:r>
    </w:p>
    <w:p w:rsidR="00B01542" w:rsidRPr="00B01542" w:rsidRDefault="00B01542" w:rsidP="00C3401E">
      <w:pPr>
        <w:pStyle w:val="Tekstzonderopmaak"/>
        <w:numPr>
          <w:ilvl w:val="0"/>
          <w:numId w:val="16"/>
        </w:numPr>
        <w:rPr>
          <w:rFonts w:asciiTheme="minorHAnsi" w:hAnsiTheme="minorHAnsi" w:cs="Courier New"/>
          <w:sz w:val="22"/>
          <w:szCs w:val="22"/>
        </w:rPr>
      </w:pPr>
      <w:r w:rsidRPr="00B01542">
        <w:rPr>
          <w:rFonts w:asciiTheme="minorHAnsi" w:hAnsiTheme="minorHAnsi" w:cs="Courier New"/>
          <w:sz w:val="22"/>
          <w:szCs w:val="22"/>
        </w:rPr>
        <w:t>Doelgroepkringen zijn mogelijk</w:t>
      </w:r>
    </w:p>
    <w:p w:rsidR="00B01542" w:rsidRDefault="00B01542" w:rsidP="00C3401E">
      <w:pPr>
        <w:pStyle w:val="Tekstzonderopmaak"/>
        <w:rPr>
          <w:rFonts w:asciiTheme="minorHAnsi" w:hAnsiTheme="minorHAnsi" w:cs="Courier New"/>
          <w:sz w:val="20"/>
          <w:szCs w:val="20"/>
        </w:rPr>
      </w:pPr>
    </w:p>
    <w:p w:rsidR="00B01542" w:rsidRDefault="00B01542" w:rsidP="00C3401E">
      <w:pPr>
        <w:pStyle w:val="Tekstzonderopmaak"/>
        <w:rPr>
          <w:rFonts w:asciiTheme="minorHAnsi" w:hAnsiTheme="minorHAnsi" w:cs="Courier New"/>
          <w:sz w:val="20"/>
          <w:szCs w:val="20"/>
        </w:rPr>
      </w:pPr>
    </w:p>
    <w:p w:rsidR="00B01542" w:rsidRPr="00BF0255" w:rsidRDefault="00B01542" w:rsidP="00C3401E">
      <w:pPr>
        <w:pStyle w:val="Tekstzonderopmaak"/>
        <w:rPr>
          <w:rFonts w:asciiTheme="minorHAnsi" w:hAnsiTheme="minorHAnsi" w:cs="Courier New"/>
          <w:b/>
          <w:sz w:val="16"/>
          <w:szCs w:val="16"/>
        </w:rPr>
      </w:pPr>
      <w:r w:rsidRPr="00BF0255">
        <w:rPr>
          <w:rFonts w:asciiTheme="minorHAnsi" w:hAnsiTheme="minorHAnsi" w:cs="Courier New"/>
          <w:sz w:val="16"/>
          <w:szCs w:val="16"/>
        </w:rPr>
        <w:tab/>
      </w:r>
      <w:r w:rsidRPr="00BF0255">
        <w:rPr>
          <w:rFonts w:asciiTheme="minorHAnsi" w:hAnsiTheme="minorHAnsi" w:cs="Courier New"/>
          <w:sz w:val="16"/>
          <w:szCs w:val="16"/>
        </w:rPr>
        <w:tab/>
      </w:r>
      <w:r w:rsidRPr="00BF0255">
        <w:rPr>
          <w:rFonts w:asciiTheme="minorHAnsi" w:hAnsiTheme="minorHAnsi" w:cs="Courier New"/>
          <w:b/>
          <w:sz w:val="16"/>
          <w:szCs w:val="16"/>
        </w:rPr>
        <w:t>Kerkenraad</w:t>
      </w:r>
      <w:r w:rsidRPr="00BF0255">
        <w:rPr>
          <w:rFonts w:asciiTheme="minorHAnsi" w:hAnsiTheme="minorHAnsi" w:cs="Courier New"/>
          <w:sz w:val="16"/>
          <w:szCs w:val="16"/>
        </w:rPr>
        <w:tab/>
      </w:r>
      <w:r w:rsidRPr="00BF0255">
        <w:rPr>
          <w:rFonts w:asciiTheme="minorHAnsi" w:hAnsiTheme="minorHAnsi" w:cs="Courier New"/>
          <w:sz w:val="16"/>
          <w:szCs w:val="16"/>
        </w:rPr>
        <w:tab/>
      </w:r>
      <w:r w:rsidRPr="00BF0255">
        <w:rPr>
          <w:rFonts w:asciiTheme="minorHAnsi" w:hAnsiTheme="minorHAnsi" w:cs="Courier New"/>
          <w:sz w:val="16"/>
          <w:szCs w:val="16"/>
        </w:rPr>
        <w:tab/>
      </w:r>
      <w:r w:rsidR="00934B27">
        <w:rPr>
          <w:rFonts w:asciiTheme="minorHAnsi" w:hAnsiTheme="minorHAnsi" w:cs="Courier New"/>
          <w:sz w:val="16"/>
          <w:szCs w:val="16"/>
        </w:rPr>
        <w:tab/>
      </w:r>
      <w:r w:rsidRPr="00BF0255">
        <w:rPr>
          <w:rFonts w:asciiTheme="minorHAnsi" w:hAnsiTheme="minorHAnsi" w:cs="Courier New"/>
          <w:b/>
          <w:sz w:val="16"/>
          <w:szCs w:val="16"/>
        </w:rPr>
        <w:t>Diaconie</w:t>
      </w:r>
    </w:p>
    <w:p w:rsidR="00B01542" w:rsidRPr="00BF0255" w:rsidRDefault="00CF2345" w:rsidP="00C3401E">
      <w:pPr>
        <w:pStyle w:val="Tekstzonderopmaak"/>
        <w:rPr>
          <w:rFonts w:asciiTheme="minorHAnsi" w:hAnsiTheme="minorHAnsi" w:cs="Courier New"/>
          <w:i/>
          <w:sz w:val="16"/>
          <w:szCs w:val="16"/>
        </w:rPr>
      </w:pPr>
      <w:r w:rsidRPr="00CF2345">
        <w:rPr>
          <w:rFonts w:asciiTheme="minorHAnsi" w:hAnsiTheme="minorHAnsi" w:cs="Courier New"/>
          <w:b/>
          <w:noProof/>
          <w:sz w:val="16"/>
          <w:szCs w:val="16"/>
        </w:rPr>
        <w:pict>
          <v:shape id="AutoShape 9" o:spid="_x0000_s1034" type="#_x0000_t32" style="position:absolute;margin-left:180.95pt;margin-top:2.5pt;width:0;height:38.7pt;z-index:251665408;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"/>
        </w:pict>
      </w:r>
      <w:r w:rsidR="00B01542" w:rsidRPr="00BF0255">
        <w:rPr>
          <w:rFonts w:asciiTheme="minorHAnsi" w:hAnsiTheme="minorHAnsi" w:cs="Courier New"/>
          <w:b/>
          <w:sz w:val="16"/>
          <w:szCs w:val="16"/>
        </w:rPr>
        <w:tab/>
      </w:r>
      <w:r w:rsidR="00B01542" w:rsidRPr="00BF0255">
        <w:rPr>
          <w:rFonts w:asciiTheme="minorHAnsi" w:hAnsiTheme="minorHAnsi" w:cs="Courier New"/>
          <w:b/>
          <w:sz w:val="16"/>
          <w:szCs w:val="16"/>
        </w:rPr>
        <w:tab/>
      </w:r>
      <w:r w:rsidR="00B01542" w:rsidRPr="00BF0255">
        <w:rPr>
          <w:rFonts w:asciiTheme="minorHAnsi" w:hAnsiTheme="minorHAnsi" w:cs="Courier New"/>
          <w:i/>
          <w:sz w:val="16"/>
          <w:szCs w:val="16"/>
        </w:rPr>
        <w:t>1 x per 6 weken</w:t>
      </w:r>
      <w:r w:rsidR="00B01542" w:rsidRPr="00BF0255">
        <w:rPr>
          <w:rFonts w:asciiTheme="minorHAnsi" w:hAnsiTheme="minorHAnsi" w:cs="Courier New"/>
          <w:i/>
          <w:sz w:val="16"/>
          <w:szCs w:val="16"/>
        </w:rPr>
        <w:tab/>
      </w:r>
      <w:r w:rsidR="00B01542" w:rsidRPr="00BF0255">
        <w:rPr>
          <w:rFonts w:asciiTheme="minorHAnsi" w:hAnsiTheme="minorHAnsi" w:cs="Courier New"/>
          <w:i/>
          <w:sz w:val="16"/>
          <w:szCs w:val="16"/>
        </w:rPr>
        <w:tab/>
      </w:r>
      <w:r w:rsidR="00B01542" w:rsidRPr="00BF0255">
        <w:rPr>
          <w:rFonts w:asciiTheme="minorHAnsi" w:hAnsiTheme="minorHAnsi" w:cs="Courier New"/>
          <w:i/>
          <w:sz w:val="16"/>
          <w:szCs w:val="16"/>
        </w:rPr>
        <w:tab/>
      </w:r>
      <w:r w:rsidR="00934B27">
        <w:rPr>
          <w:rFonts w:asciiTheme="minorHAnsi" w:hAnsiTheme="minorHAnsi" w:cs="Courier New"/>
          <w:i/>
          <w:sz w:val="16"/>
          <w:szCs w:val="16"/>
        </w:rPr>
        <w:tab/>
      </w:r>
      <w:r w:rsidR="00B01542" w:rsidRPr="00BF0255">
        <w:rPr>
          <w:rFonts w:asciiTheme="minorHAnsi" w:hAnsiTheme="minorHAnsi" w:cs="Courier New"/>
          <w:i/>
          <w:sz w:val="16"/>
          <w:szCs w:val="16"/>
        </w:rPr>
        <w:t>1 x per 6 weken</w:t>
      </w:r>
    </w:p>
    <w:p w:rsidR="00B01542" w:rsidRPr="00125FB5" w:rsidRDefault="000E4FAF" w:rsidP="00C3401E">
      <w:pPr>
        <w:pStyle w:val="Tekstzonderopmaak"/>
        <w:ind w:left="708" w:hanging="708"/>
        <w:rPr>
          <w:rFonts w:asciiTheme="minorHAnsi" w:hAnsiTheme="minorHAnsi" w:cs="Courier New"/>
          <w:sz w:val="16"/>
          <w:szCs w:val="16"/>
          <w:lang w:val="en-US"/>
        </w:rPr>
      </w:pPr>
      <w:r w:rsidRPr="00125FB5">
        <w:rPr>
          <w:rFonts w:asciiTheme="minorHAnsi" w:hAnsiTheme="minorHAnsi" w:cs="Courier New"/>
          <w:sz w:val="16"/>
          <w:szCs w:val="16"/>
          <w:lang w:val="en-US"/>
        </w:rPr>
        <w:t>C</w:t>
      </w:r>
      <w:r w:rsidR="00E4472F" w:rsidRPr="00125FB5">
        <w:rPr>
          <w:rFonts w:asciiTheme="minorHAnsi" w:hAnsiTheme="minorHAnsi" w:cs="Courier New"/>
          <w:sz w:val="16"/>
          <w:szCs w:val="16"/>
          <w:lang w:val="en-US"/>
        </w:rPr>
        <w:t>luster A</w:t>
      </w:r>
      <w:r w:rsidR="00BF0255" w:rsidRPr="00125FB5">
        <w:rPr>
          <w:rFonts w:asciiTheme="minorHAnsi" w:hAnsiTheme="minorHAnsi" w:cs="Courier New"/>
          <w:sz w:val="16"/>
          <w:szCs w:val="16"/>
          <w:lang w:val="en-US"/>
        </w:rPr>
        <w:tab/>
      </w:r>
      <w:r w:rsidRPr="00125FB5">
        <w:rPr>
          <w:rFonts w:asciiTheme="minorHAnsi" w:hAnsiTheme="minorHAnsi" w:cs="Courier New"/>
          <w:sz w:val="16"/>
          <w:szCs w:val="16"/>
          <w:lang w:val="en-US"/>
        </w:rPr>
        <w:t>C</w:t>
      </w:r>
      <w:r w:rsidR="00E4472F" w:rsidRPr="00125FB5">
        <w:rPr>
          <w:rFonts w:asciiTheme="minorHAnsi" w:hAnsiTheme="minorHAnsi" w:cs="Courier New"/>
          <w:sz w:val="16"/>
          <w:szCs w:val="16"/>
          <w:lang w:val="en-US"/>
        </w:rPr>
        <w:t>luster B</w:t>
      </w:r>
      <w:r w:rsidR="00BF0255" w:rsidRPr="00125FB5">
        <w:rPr>
          <w:rFonts w:asciiTheme="minorHAnsi" w:hAnsiTheme="minorHAnsi" w:cs="Courier New"/>
          <w:sz w:val="16"/>
          <w:szCs w:val="16"/>
          <w:lang w:val="en-US"/>
        </w:rPr>
        <w:tab/>
      </w:r>
      <w:r w:rsidRPr="00125FB5">
        <w:rPr>
          <w:rFonts w:asciiTheme="minorHAnsi" w:hAnsiTheme="minorHAnsi" w:cs="Courier New"/>
          <w:sz w:val="16"/>
          <w:szCs w:val="16"/>
          <w:lang w:val="en-US"/>
        </w:rPr>
        <w:t>C</w:t>
      </w:r>
      <w:r w:rsidR="00E4472F" w:rsidRPr="00125FB5">
        <w:rPr>
          <w:rFonts w:asciiTheme="minorHAnsi" w:hAnsiTheme="minorHAnsi" w:cs="Courier New"/>
          <w:sz w:val="16"/>
          <w:szCs w:val="16"/>
          <w:lang w:val="en-US"/>
        </w:rPr>
        <w:t>luster C</w:t>
      </w:r>
      <w:r w:rsidR="00BF0255" w:rsidRPr="00125FB5">
        <w:rPr>
          <w:rFonts w:asciiTheme="minorHAnsi" w:hAnsiTheme="minorHAnsi" w:cs="Courier New"/>
          <w:sz w:val="16"/>
          <w:szCs w:val="16"/>
          <w:lang w:val="en-US"/>
        </w:rPr>
        <w:tab/>
      </w:r>
      <w:r w:rsidR="00E4472F" w:rsidRPr="00125FB5">
        <w:rPr>
          <w:rFonts w:asciiTheme="minorHAnsi" w:hAnsiTheme="minorHAnsi" w:cs="Courier New"/>
          <w:sz w:val="16"/>
          <w:szCs w:val="16"/>
          <w:lang w:val="en-US"/>
        </w:rPr>
        <w:t>Cluster D</w:t>
      </w:r>
      <w:r w:rsidR="00BF0255" w:rsidRPr="00125FB5">
        <w:rPr>
          <w:rFonts w:asciiTheme="minorHAnsi" w:hAnsiTheme="minorHAnsi" w:cs="Courier New"/>
          <w:sz w:val="16"/>
          <w:szCs w:val="16"/>
          <w:lang w:val="en-US"/>
        </w:rPr>
        <w:tab/>
      </w:r>
      <w:r w:rsidR="00BF0255" w:rsidRPr="00125FB5">
        <w:rPr>
          <w:rFonts w:asciiTheme="minorHAnsi" w:hAnsiTheme="minorHAnsi" w:cs="Courier New"/>
          <w:sz w:val="16"/>
          <w:szCs w:val="16"/>
          <w:lang w:val="en-US"/>
        </w:rPr>
        <w:tab/>
      </w:r>
      <w:r w:rsidR="00934B27" w:rsidRPr="00125FB5">
        <w:rPr>
          <w:rFonts w:asciiTheme="minorHAnsi" w:hAnsiTheme="minorHAnsi" w:cs="Courier New"/>
          <w:sz w:val="16"/>
          <w:szCs w:val="16"/>
          <w:lang w:val="en-US"/>
        </w:rPr>
        <w:tab/>
      </w:r>
      <w:r w:rsidRPr="00125FB5">
        <w:rPr>
          <w:rFonts w:asciiTheme="minorHAnsi" w:hAnsiTheme="minorHAnsi" w:cs="Courier New"/>
          <w:sz w:val="16"/>
          <w:szCs w:val="16"/>
          <w:lang w:val="en-US"/>
        </w:rPr>
        <w:t>C</w:t>
      </w:r>
      <w:r w:rsidR="00E4472F" w:rsidRPr="00125FB5">
        <w:rPr>
          <w:rFonts w:asciiTheme="minorHAnsi" w:hAnsiTheme="minorHAnsi" w:cs="Courier New"/>
          <w:sz w:val="16"/>
          <w:szCs w:val="16"/>
          <w:lang w:val="en-US"/>
        </w:rPr>
        <w:t>luster A</w:t>
      </w:r>
      <w:r w:rsidR="00B01542" w:rsidRPr="00125FB5">
        <w:rPr>
          <w:rFonts w:asciiTheme="minorHAnsi" w:hAnsiTheme="minorHAnsi" w:cs="Courier New"/>
          <w:sz w:val="16"/>
          <w:szCs w:val="16"/>
          <w:lang w:val="en-US"/>
        </w:rPr>
        <w:tab/>
      </w:r>
      <w:r w:rsidR="00BF0255" w:rsidRPr="00125FB5">
        <w:rPr>
          <w:rFonts w:asciiTheme="minorHAnsi" w:hAnsiTheme="minorHAnsi" w:cs="Courier New"/>
          <w:sz w:val="16"/>
          <w:szCs w:val="16"/>
          <w:lang w:val="en-US"/>
        </w:rPr>
        <w:t xml:space="preserve"> </w:t>
      </w:r>
      <w:r w:rsidRPr="00125FB5">
        <w:rPr>
          <w:rFonts w:asciiTheme="minorHAnsi" w:hAnsiTheme="minorHAnsi" w:cs="Courier New"/>
          <w:sz w:val="16"/>
          <w:szCs w:val="16"/>
          <w:lang w:val="en-US"/>
        </w:rPr>
        <w:t>C</w:t>
      </w:r>
      <w:r w:rsidR="00B01542" w:rsidRPr="00125FB5">
        <w:rPr>
          <w:rFonts w:asciiTheme="minorHAnsi" w:hAnsiTheme="minorHAnsi" w:cs="Courier New"/>
          <w:sz w:val="16"/>
          <w:szCs w:val="16"/>
          <w:lang w:val="en-US"/>
        </w:rPr>
        <w:t xml:space="preserve">luster </w:t>
      </w:r>
      <w:r w:rsidR="00E4472F" w:rsidRPr="00125FB5">
        <w:rPr>
          <w:rFonts w:asciiTheme="minorHAnsi" w:hAnsiTheme="minorHAnsi" w:cs="Courier New"/>
          <w:sz w:val="16"/>
          <w:szCs w:val="16"/>
          <w:lang w:val="en-US"/>
        </w:rPr>
        <w:t>B</w:t>
      </w:r>
      <w:r w:rsidR="00BF0255" w:rsidRPr="00125FB5">
        <w:rPr>
          <w:rFonts w:asciiTheme="minorHAnsi" w:hAnsiTheme="minorHAnsi" w:cs="Courier New"/>
          <w:sz w:val="16"/>
          <w:szCs w:val="16"/>
          <w:lang w:val="en-US"/>
        </w:rPr>
        <w:tab/>
      </w:r>
      <w:r w:rsidRPr="00125FB5">
        <w:rPr>
          <w:rFonts w:asciiTheme="minorHAnsi" w:hAnsiTheme="minorHAnsi" w:cs="Courier New"/>
          <w:sz w:val="16"/>
          <w:szCs w:val="16"/>
          <w:lang w:val="en-US"/>
        </w:rPr>
        <w:t>C</w:t>
      </w:r>
      <w:r w:rsidR="00E4472F" w:rsidRPr="00125FB5">
        <w:rPr>
          <w:rFonts w:asciiTheme="minorHAnsi" w:hAnsiTheme="minorHAnsi" w:cs="Courier New"/>
          <w:sz w:val="16"/>
          <w:szCs w:val="16"/>
          <w:lang w:val="en-US"/>
        </w:rPr>
        <w:t>luster C</w:t>
      </w:r>
      <w:r w:rsidR="00BF0255" w:rsidRPr="00125FB5">
        <w:rPr>
          <w:rFonts w:asciiTheme="minorHAnsi" w:hAnsiTheme="minorHAnsi" w:cs="Courier New"/>
          <w:sz w:val="16"/>
          <w:szCs w:val="16"/>
          <w:lang w:val="en-US"/>
        </w:rPr>
        <w:tab/>
      </w:r>
      <w:r w:rsidR="00E4472F" w:rsidRPr="00125FB5">
        <w:rPr>
          <w:rFonts w:asciiTheme="minorHAnsi" w:hAnsiTheme="minorHAnsi" w:cs="Courier New"/>
          <w:sz w:val="16"/>
          <w:szCs w:val="16"/>
          <w:lang w:val="en-US"/>
        </w:rPr>
        <w:t>Cluster D</w:t>
      </w:r>
    </w:p>
    <w:p w:rsidR="00B01542" w:rsidRPr="00BF0255" w:rsidRDefault="00B01542" w:rsidP="00C3401E">
      <w:pPr>
        <w:pStyle w:val="Tekstzonderopmaak"/>
        <w:rPr>
          <w:rFonts w:asciiTheme="minorHAnsi" w:hAnsiTheme="minorHAnsi" w:cs="Courier New"/>
          <w:sz w:val="16"/>
          <w:szCs w:val="16"/>
        </w:rPr>
      </w:pPr>
      <w:r w:rsidRPr="00BF0255">
        <w:rPr>
          <w:rFonts w:asciiTheme="minorHAnsi" w:hAnsiTheme="minorHAnsi" w:cs="Courier New"/>
          <w:sz w:val="16"/>
          <w:szCs w:val="16"/>
        </w:rPr>
        <w:t xml:space="preserve">2 </w:t>
      </w:r>
      <w:proofErr w:type="spellStart"/>
      <w:r w:rsidRPr="00BF0255">
        <w:rPr>
          <w:rFonts w:asciiTheme="minorHAnsi" w:hAnsiTheme="minorHAnsi" w:cs="Courier New"/>
          <w:sz w:val="16"/>
          <w:szCs w:val="16"/>
        </w:rPr>
        <w:t>ouderl</w:t>
      </w:r>
      <w:proofErr w:type="spellEnd"/>
      <w:r w:rsidR="00934B27">
        <w:rPr>
          <w:rFonts w:asciiTheme="minorHAnsi" w:hAnsiTheme="minorHAnsi" w:cs="Courier New"/>
          <w:sz w:val="16"/>
          <w:szCs w:val="16"/>
        </w:rPr>
        <w:t>.</w:t>
      </w:r>
      <w:r w:rsidR="00BF0255">
        <w:rPr>
          <w:rFonts w:asciiTheme="minorHAnsi" w:hAnsiTheme="minorHAnsi" w:cs="Courier New"/>
          <w:sz w:val="16"/>
          <w:szCs w:val="16"/>
        </w:rPr>
        <w:t xml:space="preserve"> </w:t>
      </w:r>
      <w:r w:rsidR="00BF0255">
        <w:rPr>
          <w:rFonts w:asciiTheme="minorHAnsi" w:hAnsiTheme="minorHAnsi" w:cs="Courier New"/>
          <w:sz w:val="16"/>
          <w:szCs w:val="16"/>
        </w:rPr>
        <w:tab/>
        <w:t>2</w:t>
      </w:r>
      <w:r w:rsidRPr="00BF0255">
        <w:rPr>
          <w:rFonts w:asciiTheme="minorHAnsi" w:hAnsiTheme="minorHAnsi" w:cs="Courier New"/>
          <w:sz w:val="16"/>
          <w:szCs w:val="16"/>
        </w:rPr>
        <w:t xml:space="preserve"> </w:t>
      </w:r>
      <w:proofErr w:type="spellStart"/>
      <w:r w:rsidRPr="00BF0255">
        <w:rPr>
          <w:rFonts w:asciiTheme="minorHAnsi" w:hAnsiTheme="minorHAnsi" w:cs="Courier New"/>
          <w:sz w:val="16"/>
          <w:szCs w:val="16"/>
        </w:rPr>
        <w:t>ouderl</w:t>
      </w:r>
      <w:proofErr w:type="spellEnd"/>
      <w:r w:rsidR="00934B27">
        <w:rPr>
          <w:rFonts w:asciiTheme="minorHAnsi" w:hAnsiTheme="minorHAnsi" w:cs="Courier New"/>
          <w:sz w:val="16"/>
          <w:szCs w:val="16"/>
        </w:rPr>
        <w:t>.</w:t>
      </w:r>
      <w:r w:rsidRPr="00BF0255">
        <w:rPr>
          <w:rFonts w:asciiTheme="minorHAnsi" w:hAnsiTheme="minorHAnsi" w:cs="Courier New"/>
          <w:sz w:val="16"/>
          <w:szCs w:val="16"/>
        </w:rPr>
        <w:tab/>
        <w:t xml:space="preserve">2 </w:t>
      </w:r>
      <w:proofErr w:type="spellStart"/>
      <w:r w:rsidRPr="00BF0255">
        <w:rPr>
          <w:rFonts w:asciiTheme="minorHAnsi" w:hAnsiTheme="minorHAnsi" w:cs="Courier New"/>
          <w:sz w:val="16"/>
          <w:szCs w:val="16"/>
        </w:rPr>
        <w:t>ouderl</w:t>
      </w:r>
      <w:proofErr w:type="spellEnd"/>
      <w:r w:rsidR="00934B27">
        <w:rPr>
          <w:rFonts w:asciiTheme="minorHAnsi" w:hAnsiTheme="minorHAnsi" w:cs="Courier New"/>
          <w:sz w:val="16"/>
          <w:szCs w:val="16"/>
        </w:rPr>
        <w:t xml:space="preserve">. </w:t>
      </w:r>
      <w:r w:rsidRPr="00BF0255">
        <w:rPr>
          <w:rFonts w:asciiTheme="minorHAnsi" w:hAnsiTheme="minorHAnsi" w:cs="Courier New"/>
          <w:sz w:val="16"/>
          <w:szCs w:val="16"/>
        </w:rPr>
        <w:tab/>
      </w:r>
      <w:r w:rsidR="0094688A">
        <w:rPr>
          <w:rFonts w:asciiTheme="minorHAnsi" w:hAnsiTheme="minorHAnsi" w:cs="Courier New"/>
          <w:sz w:val="16"/>
          <w:szCs w:val="16"/>
        </w:rPr>
        <w:t xml:space="preserve">2 </w:t>
      </w:r>
      <w:proofErr w:type="spellStart"/>
      <w:r w:rsidR="0094688A">
        <w:rPr>
          <w:rFonts w:asciiTheme="minorHAnsi" w:hAnsiTheme="minorHAnsi" w:cs="Courier New"/>
          <w:sz w:val="16"/>
          <w:szCs w:val="16"/>
        </w:rPr>
        <w:t>ouderl</w:t>
      </w:r>
      <w:proofErr w:type="spellEnd"/>
      <w:r w:rsidR="0094688A">
        <w:rPr>
          <w:rFonts w:asciiTheme="minorHAnsi" w:hAnsiTheme="minorHAnsi" w:cs="Courier New"/>
          <w:sz w:val="16"/>
          <w:szCs w:val="16"/>
        </w:rPr>
        <w:t>.</w:t>
      </w:r>
      <w:r w:rsidR="0094688A">
        <w:rPr>
          <w:rFonts w:asciiTheme="minorHAnsi" w:hAnsiTheme="minorHAnsi" w:cs="Courier New"/>
          <w:sz w:val="16"/>
          <w:szCs w:val="16"/>
        </w:rPr>
        <w:tab/>
      </w:r>
      <w:r w:rsidR="00BF0255">
        <w:rPr>
          <w:rFonts w:asciiTheme="minorHAnsi" w:hAnsiTheme="minorHAnsi" w:cs="Courier New"/>
          <w:sz w:val="16"/>
          <w:szCs w:val="16"/>
        </w:rPr>
        <w:t xml:space="preserve"> </w:t>
      </w:r>
      <w:r w:rsidR="00BF0255">
        <w:rPr>
          <w:rFonts w:asciiTheme="minorHAnsi" w:hAnsiTheme="minorHAnsi" w:cs="Courier New"/>
          <w:sz w:val="16"/>
          <w:szCs w:val="16"/>
        </w:rPr>
        <w:tab/>
      </w:r>
      <w:r w:rsidR="00934B27">
        <w:rPr>
          <w:rFonts w:asciiTheme="minorHAnsi" w:hAnsiTheme="minorHAnsi" w:cs="Courier New"/>
          <w:sz w:val="16"/>
          <w:szCs w:val="16"/>
        </w:rPr>
        <w:tab/>
      </w:r>
      <w:r w:rsidRPr="00BF0255">
        <w:rPr>
          <w:rFonts w:asciiTheme="minorHAnsi" w:hAnsiTheme="minorHAnsi" w:cs="Courier New"/>
          <w:sz w:val="16"/>
          <w:szCs w:val="16"/>
        </w:rPr>
        <w:t xml:space="preserve">2 </w:t>
      </w:r>
      <w:proofErr w:type="spellStart"/>
      <w:r w:rsidRPr="00BF0255">
        <w:rPr>
          <w:rFonts w:asciiTheme="minorHAnsi" w:hAnsiTheme="minorHAnsi" w:cs="Courier New"/>
          <w:sz w:val="16"/>
          <w:szCs w:val="16"/>
        </w:rPr>
        <w:t>diak</w:t>
      </w:r>
      <w:proofErr w:type="spellEnd"/>
      <w:r w:rsidR="00BF0255">
        <w:rPr>
          <w:rFonts w:asciiTheme="minorHAnsi" w:hAnsiTheme="minorHAnsi" w:cs="Courier New"/>
          <w:sz w:val="16"/>
          <w:szCs w:val="16"/>
        </w:rPr>
        <w:t xml:space="preserve">. </w:t>
      </w:r>
      <w:r w:rsidR="00BF0255">
        <w:rPr>
          <w:rFonts w:asciiTheme="minorHAnsi" w:hAnsiTheme="minorHAnsi" w:cs="Courier New"/>
          <w:sz w:val="16"/>
          <w:szCs w:val="16"/>
        </w:rPr>
        <w:tab/>
      </w:r>
      <w:r w:rsidRPr="00BF0255">
        <w:rPr>
          <w:rFonts w:asciiTheme="minorHAnsi" w:hAnsiTheme="minorHAnsi" w:cs="Courier New"/>
          <w:sz w:val="16"/>
          <w:szCs w:val="16"/>
        </w:rPr>
        <w:t xml:space="preserve">2 </w:t>
      </w:r>
      <w:proofErr w:type="spellStart"/>
      <w:r w:rsidRPr="00BF0255">
        <w:rPr>
          <w:rFonts w:asciiTheme="minorHAnsi" w:hAnsiTheme="minorHAnsi" w:cs="Courier New"/>
          <w:sz w:val="16"/>
          <w:szCs w:val="16"/>
        </w:rPr>
        <w:t>diak</w:t>
      </w:r>
      <w:proofErr w:type="spellEnd"/>
      <w:r w:rsidR="00BF0255">
        <w:rPr>
          <w:rFonts w:asciiTheme="minorHAnsi" w:hAnsiTheme="minorHAnsi" w:cs="Courier New"/>
          <w:sz w:val="16"/>
          <w:szCs w:val="16"/>
        </w:rPr>
        <w:t>.</w:t>
      </w:r>
      <w:r w:rsidR="00BF0255">
        <w:rPr>
          <w:rFonts w:asciiTheme="minorHAnsi" w:hAnsiTheme="minorHAnsi" w:cs="Courier New"/>
          <w:sz w:val="16"/>
          <w:szCs w:val="16"/>
        </w:rPr>
        <w:tab/>
      </w:r>
      <w:r w:rsidRPr="00BF0255">
        <w:rPr>
          <w:rFonts w:asciiTheme="minorHAnsi" w:hAnsiTheme="minorHAnsi" w:cs="Courier New"/>
          <w:sz w:val="16"/>
          <w:szCs w:val="16"/>
        </w:rPr>
        <w:t xml:space="preserve">2 </w:t>
      </w:r>
      <w:proofErr w:type="spellStart"/>
      <w:r w:rsidRPr="00BF0255">
        <w:rPr>
          <w:rFonts w:asciiTheme="minorHAnsi" w:hAnsiTheme="minorHAnsi" w:cs="Courier New"/>
          <w:sz w:val="16"/>
          <w:szCs w:val="16"/>
        </w:rPr>
        <w:t>diak</w:t>
      </w:r>
      <w:proofErr w:type="spellEnd"/>
      <w:r w:rsidR="0094688A">
        <w:rPr>
          <w:rFonts w:asciiTheme="minorHAnsi" w:hAnsiTheme="minorHAnsi" w:cs="Courier New"/>
          <w:sz w:val="16"/>
          <w:szCs w:val="16"/>
        </w:rPr>
        <w:t xml:space="preserve">. </w:t>
      </w:r>
      <w:r w:rsidR="0094688A">
        <w:rPr>
          <w:rFonts w:asciiTheme="minorHAnsi" w:hAnsiTheme="minorHAnsi" w:cs="Courier New"/>
          <w:sz w:val="16"/>
          <w:szCs w:val="16"/>
        </w:rPr>
        <w:tab/>
        <w:t xml:space="preserve">2 </w:t>
      </w:r>
      <w:proofErr w:type="spellStart"/>
      <w:r w:rsidR="0094688A">
        <w:rPr>
          <w:rFonts w:asciiTheme="minorHAnsi" w:hAnsiTheme="minorHAnsi" w:cs="Courier New"/>
          <w:sz w:val="16"/>
          <w:szCs w:val="16"/>
        </w:rPr>
        <w:t>diak</w:t>
      </w:r>
      <w:proofErr w:type="spellEnd"/>
      <w:r w:rsidR="0094688A">
        <w:rPr>
          <w:rFonts w:asciiTheme="minorHAnsi" w:hAnsiTheme="minorHAnsi" w:cs="Courier New"/>
          <w:sz w:val="16"/>
          <w:szCs w:val="16"/>
        </w:rPr>
        <w:t>.</w:t>
      </w:r>
    </w:p>
    <w:p w:rsidR="00B01542" w:rsidRDefault="00CF2345" w:rsidP="00C3401E">
      <w:pPr>
        <w:pStyle w:val="Tekstzonderopmaak"/>
        <w:rPr>
          <w:rFonts w:asciiTheme="minorHAnsi" w:hAnsiTheme="minorHAnsi" w:cs="Courier New"/>
          <w:sz w:val="20"/>
          <w:szCs w:val="20"/>
        </w:rPr>
      </w:pPr>
      <w:r>
        <w:rPr>
          <w:rFonts w:asciiTheme="minorHAnsi" w:hAnsiTheme="minorHAnsi" w:cs="Courier New"/>
          <w:noProof/>
          <w:sz w:val="20"/>
          <w:szCs w:val="20"/>
        </w:rPr>
        <w:pict>
          <v:shape id="AutoShape 13" o:spid="_x0000_s1033" type="#_x0000_t32" style="position:absolute;margin-left:267.5pt;margin-top:11.6pt;width:54.35pt;height:29.35pt;flip:x;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">
            <v:stroke endarrow="block"/>
          </v:shape>
        </w:pict>
      </w:r>
      <w:r>
        <w:rPr>
          <w:rFonts w:asciiTheme="minorHAnsi" w:hAnsiTheme="minorHAnsi" w:cs="Courier New"/>
          <w:noProof/>
          <w:sz w:val="20"/>
          <w:szCs w:val="20"/>
        </w:rPr>
        <w:pict>
          <v:shape id="AutoShape 12" o:spid="_x0000_s1032" type="#_x0000_t32" style="position:absolute;margin-left:107.2pt;margin-top:11.6pt;width:55.7pt;height:29.3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">
            <v:stroke endarrow="block"/>
          </v:shape>
        </w:pict>
      </w:r>
      <w:r>
        <w:rPr>
          <w:rFonts w:asciiTheme="minorHAnsi" w:hAnsiTheme="minorHAnsi" w:cs="Courier New"/>
          <w:noProof/>
          <w:sz w:val="20"/>
          <w:szCs w:val="20"/>
        </w:rPr>
        <w:pict>
          <v:shape id="AutoShape 10" o:spid="_x0000_s1031" type="#_x0000_t32" style="position:absolute;margin-left:.55pt;margin-top:11.6pt;width:417.05pt;height:0;z-index:251666432;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"/>
        </w:pict>
      </w:r>
    </w:p>
    <w:p w:rsidR="00B01542" w:rsidRDefault="00B01542" w:rsidP="00C3401E">
      <w:pPr>
        <w:pStyle w:val="Tekstzonderopmaak"/>
        <w:rPr>
          <w:rFonts w:asciiTheme="minorHAnsi" w:hAnsiTheme="minorHAnsi" w:cs="Courier New"/>
          <w:sz w:val="20"/>
          <w:szCs w:val="20"/>
        </w:rPr>
      </w:pPr>
    </w:p>
    <w:p w:rsidR="00B01542" w:rsidRPr="00DC31B2" w:rsidRDefault="00B01542" w:rsidP="00C3401E">
      <w:pPr>
        <w:pStyle w:val="Tekstzonderopmaak"/>
        <w:rPr>
          <w:rFonts w:asciiTheme="minorHAnsi" w:hAnsiTheme="minorHAnsi" w:cs="Courier New"/>
          <w:b/>
          <w:sz w:val="20"/>
          <w:szCs w:val="20"/>
        </w:rPr>
      </w:pP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sidR="00DC31B2" w:rsidRPr="00DC31B2">
        <w:rPr>
          <w:rFonts w:asciiTheme="minorHAnsi" w:hAnsiTheme="minorHAnsi" w:cs="Courier New"/>
          <w:b/>
          <w:sz w:val="20"/>
          <w:szCs w:val="20"/>
        </w:rPr>
        <w:t>4-hoeksoverleg</w:t>
      </w:r>
    </w:p>
    <w:p w:rsidR="00B01542" w:rsidRPr="009D19D7" w:rsidRDefault="00B01542" w:rsidP="00C3401E">
      <w:pPr>
        <w:pStyle w:val="Tekstzonderopmaak"/>
        <w:rPr>
          <w:rFonts w:asciiTheme="minorHAnsi" w:hAnsiTheme="minorHAnsi" w:cs="Courier New"/>
          <w:b/>
          <w:i/>
          <w:sz w:val="20"/>
          <w:szCs w:val="20"/>
        </w:rPr>
      </w:pPr>
      <w:r>
        <w:rPr>
          <w:rFonts w:asciiTheme="minorHAnsi" w:hAnsiTheme="minorHAnsi" w:cs="Courier New"/>
          <w:b/>
          <w:sz w:val="20"/>
          <w:szCs w:val="20"/>
        </w:rPr>
        <w:tab/>
      </w:r>
      <w:r>
        <w:rPr>
          <w:rFonts w:asciiTheme="minorHAnsi" w:hAnsiTheme="minorHAnsi" w:cs="Courier New"/>
          <w:b/>
          <w:sz w:val="20"/>
          <w:szCs w:val="20"/>
        </w:rPr>
        <w:tab/>
      </w:r>
      <w:r>
        <w:rPr>
          <w:rFonts w:asciiTheme="minorHAnsi" w:hAnsiTheme="minorHAnsi" w:cs="Courier New"/>
          <w:b/>
          <w:sz w:val="20"/>
          <w:szCs w:val="20"/>
        </w:rPr>
        <w:tab/>
      </w:r>
      <w:r>
        <w:rPr>
          <w:rFonts w:asciiTheme="minorHAnsi" w:hAnsiTheme="minorHAnsi" w:cs="Courier New"/>
          <w:b/>
          <w:sz w:val="20"/>
          <w:szCs w:val="20"/>
        </w:rPr>
        <w:tab/>
      </w:r>
      <w:r>
        <w:rPr>
          <w:rFonts w:asciiTheme="minorHAnsi" w:hAnsiTheme="minorHAnsi" w:cs="Courier New"/>
          <w:b/>
          <w:sz w:val="20"/>
          <w:szCs w:val="20"/>
        </w:rPr>
        <w:tab/>
      </w:r>
      <w:r w:rsidRPr="009D19D7">
        <w:rPr>
          <w:rFonts w:asciiTheme="minorHAnsi" w:hAnsiTheme="minorHAnsi" w:cs="Courier New"/>
          <w:i/>
          <w:sz w:val="20"/>
          <w:szCs w:val="20"/>
        </w:rPr>
        <w:t>1 x per  12 weken</w:t>
      </w:r>
    </w:p>
    <w:p w:rsidR="00B01542" w:rsidRDefault="00B01542" w:rsidP="00C3401E">
      <w:pPr>
        <w:pStyle w:val="Tekstzonderopmaak"/>
        <w:rPr>
          <w:rFonts w:asciiTheme="minorHAnsi" w:hAnsiTheme="minorHAnsi" w:cs="Courier New"/>
          <w:sz w:val="20"/>
          <w:szCs w:val="20"/>
        </w:rPr>
      </w:pP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t>clusterouderlingen</w:t>
      </w:r>
    </w:p>
    <w:p w:rsidR="00B01542" w:rsidRDefault="00B01542" w:rsidP="00C3401E">
      <w:pPr>
        <w:pStyle w:val="Tekstzonderopmaak"/>
        <w:rPr>
          <w:rFonts w:asciiTheme="minorHAnsi" w:hAnsiTheme="minorHAnsi" w:cs="Courier New"/>
          <w:sz w:val="20"/>
          <w:szCs w:val="20"/>
        </w:rPr>
      </w:pP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t xml:space="preserve">clusterdiakenen </w:t>
      </w:r>
    </w:p>
    <w:p w:rsidR="00B01542" w:rsidRDefault="00B01542" w:rsidP="00C3401E">
      <w:pPr>
        <w:pStyle w:val="Tekstzonderopmaak"/>
        <w:rPr>
          <w:rFonts w:asciiTheme="minorHAnsi" w:hAnsiTheme="minorHAnsi" w:cs="Courier New"/>
          <w:sz w:val="20"/>
          <w:szCs w:val="20"/>
        </w:rPr>
      </w:pP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r>
      <w:r>
        <w:rPr>
          <w:rFonts w:asciiTheme="minorHAnsi" w:hAnsiTheme="minorHAnsi" w:cs="Courier New"/>
          <w:sz w:val="20"/>
          <w:szCs w:val="20"/>
        </w:rPr>
        <w:tab/>
        <w:t>kringleiders</w:t>
      </w:r>
      <w:r w:rsidR="00CF2345">
        <w:rPr>
          <w:rFonts w:asciiTheme="minorHAnsi" w:hAnsiTheme="minorHAnsi" w:cs="Courier New"/>
          <w:noProof/>
          <w:sz w:val="20"/>
          <w:szCs w:val="20"/>
        </w:rPr>
        <w:pict>
          <v:shape id="AutoShape 16" o:spid="_x0000_s1030" type="#_x0000_t32" style="position:absolute;margin-left:272.25pt;margin-top:11.85pt;width:54.35pt;height:20.35pt;flip:x y;z-index:2516725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">
            <v:stroke endarrow="block"/>
          </v:shape>
        </w:pict>
      </w:r>
      <w:r w:rsidR="00CF2345">
        <w:rPr>
          <w:rFonts w:asciiTheme="minorHAnsi" w:hAnsiTheme="minorHAnsi" w:cs="Courier New"/>
          <w:noProof/>
          <w:sz w:val="20"/>
          <w:szCs w:val="20"/>
        </w:rPr>
        <w:pict>
          <v:shape id="AutoShape 14" o:spid="_x0000_s1029" type="#_x0000_t32" style="position:absolute;margin-left:97pt;margin-top:11.85pt;width:60.45pt;height:20.35pt;flip:y;z-index:2516705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">
            <v:stroke endarrow="block"/>
          </v:shape>
        </w:pict>
      </w:r>
    </w:p>
    <w:p w:rsidR="00B01542" w:rsidRDefault="00CF2345" w:rsidP="00C3401E">
      <w:pPr>
        <w:pStyle w:val="Tekstzonderopmaak"/>
        <w:rPr>
          <w:rFonts w:asciiTheme="minorHAnsi" w:hAnsiTheme="minorHAnsi" w:cs="Courier New"/>
          <w:sz w:val="20"/>
          <w:szCs w:val="20"/>
        </w:rPr>
      </w:pPr>
      <w:r>
        <w:rPr>
          <w:rFonts w:asciiTheme="minorHAnsi" w:hAnsiTheme="minorHAnsi" w:cs="Courier New"/>
          <w:noProof/>
          <w:sz w:val="20"/>
          <w:szCs w:val="20"/>
        </w:rPr>
        <w:pict>
          <v:shape id="AutoShape 15" o:spid="_x0000_s1028" type="#_x0000_t32" style="position:absolute;margin-left:213.15pt;margin-top:3.7pt;width:0;height:16.3pt;flip:y;z-index:251671552;visibility:visible;mso-wrap-distance-left:3.17483mm;mso-wrap-distance-right:3.17483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">
            <v:stroke endarrow="block"/>
          </v:shape>
        </w:pict>
      </w:r>
    </w:p>
    <w:p w:rsidR="00B01542" w:rsidRDefault="00CF2345" w:rsidP="00C3401E">
      <w:pPr>
        <w:pStyle w:val="Tekstzonderopmaak"/>
        <w:rPr>
          <w:rFonts w:asciiTheme="minorHAnsi" w:hAnsiTheme="minorHAnsi" w:cs="Courier New"/>
          <w:sz w:val="20"/>
          <w:szCs w:val="20"/>
        </w:rPr>
      </w:pPr>
      <w:r>
        <w:rPr>
          <w:rFonts w:asciiTheme="minorHAnsi" w:hAnsiTheme="minorHAnsi" w:cs="Courier New"/>
          <w:noProof/>
          <w:sz w:val="20"/>
          <w:szCs w:val="20"/>
        </w:rPr>
        <w:pict>
          <v:shape id="AutoShape 11" o:spid="_x0000_s1027" type="#_x0000_t32" style="position:absolute;margin-left:.55pt;margin-top:7.8pt;width:417.05pt;height:0;z-index:251667456;visibility:visible;mso-wrap-distance-top:-1e-4mm;mso-wrap-distance-bottom:-1e-4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"/>
        </w:pict>
      </w:r>
    </w:p>
    <w:p w:rsidR="00B01542" w:rsidRDefault="00B01542" w:rsidP="00C3401E">
      <w:pPr>
        <w:pStyle w:val="Tekstzonderopmaak"/>
        <w:rPr>
          <w:rFonts w:asciiTheme="minorHAnsi" w:hAnsiTheme="minorHAnsi" w:cs="Courier New"/>
          <w:sz w:val="20"/>
          <w:szCs w:val="20"/>
        </w:rPr>
      </w:pPr>
    </w:p>
    <w:p w:rsidR="00B01542" w:rsidRPr="00F706E3" w:rsidRDefault="00B01542" w:rsidP="00C3401E">
      <w:pPr>
        <w:pStyle w:val="Tekstzonderopmaak"/>
        <w:rPr>
          <w:rFonts w:asciiTheme="minorHAnsi" w:hAnsiTheme="minorHAnsi" w:cs="Courier New"/>
          <w:b/>
          <w:sz w:val="20"/>
          <w:szCs w:val="20"/>
        </w:rPr>
      </w:pPr>
      <w:r>
        <w:rPr>
          <w:rFonts w:asciiTheme="minorHAnsi" w:hAnsiTheme="minorHAnsi" w:cs="Courier New"/>
          <w:sz w:val="20"/>
          <w:szCs w:val="20"/>
        </w:rPr>
        <w:tab/>
      </w:r>
      <w:r w:rsidR="000E4FAF">
        <w:rPr>
          <w:rFonts w:asciiTheme="minorHAnsi" w:hAnsiTheme="minorHAnsi" w:cs="Courier New"/>
          <w:sz w:val="20"/>
          <w:szCs w:val="20"/>
        </w:rPr>
        <w:t>C</w:t>
      </w:r>
      <w:r w:rsidR="00E4472F">
        <w:rPr>
          <w:rFonts w:asciiTheme="minorHAnsi" w:hAnsiTheme="minorHAnsi" w:cs="Courier New"/>
          <w:b/>
          <w:sz w:val="20"/>
          <w:szCs w:val="20"/>
        </w:rPr>
        <w:t>luster A</w:t>
      </w:r>
      <w:r w:rsidRPr="00F706E3">
        <w:rPr>
          <w:rFonts w:asciiTheme="minorHAnsi" w:hAnsiTheme="minorHAnsi" w:cs="Courier New"/>
          <w:b/>
          <w:sz w:val="20"/>
          <w:szCs w:val="20"/>
        </w:rPr>
        <w:tab/>
      </w:r>
      <w:r w:rsidRPr="00F706E3">
        <w:rPr>
          <w:rFonts w:asciiTheme="minorHAnsi" w:hAnsiTheme="minorHAnsi" w:cs="Courier New"/>
          <w:b/>
          <w:sz w:val="20"/>
          <w:szCs w:val="20"/>
        </w:rPr>
        <w:tab/>
      </w:r>
      <w:r w:rsidR="000E4FAF">
        <w:rPr>
          <w:rFonts w:asciiTheme="minorHAnsi" w:hAnsiTheme="minorHAnsi" w:cs="Courier New"/>
          <w:b/>
          <w:sz w:val="20"/>
          <w:szCs w:val="20"/>
        </w:rPr>
        <w:t>C</w:t>
      </w:r>
      <w:r w:rsidR="00E4472F">
        <w:rPr>
          <w:rFonts w:asciiTheme="minorHAnsi" w:hAnsiTheme="minorHAnsi" w:cs="Courier New"/>
          <w:b/>
          <w:sz w:val="20"/>
          <w:szCs w:val="20"/>
        </w:rPr>
        <w:t>luster B</w:t>
      </w:r>
      <w:r w:rsidRPr="00F706E3">
        <w:rPr>
          <w:rFonts w:asciiTheme="minorHAnsi" w:hAnsiTheme="minorHAnsi" w:cs="Courier New"/>
          <w:b/>
          <w:sz w:val="20"/>
          <w:szCs w:val="20"/>
        </w:rPr>
        <w:tab/>
      </w:r>
      <w:r w:rsidRPr="00F706E3">
        <w:rPr>
          <w:rFonts w:asciiTheme="minorHAnsi" w:hAnsiTheme="minorHAnsi" w:cs="Courier New"/>
          <w:b/>
          <w:sz w:val="20"/>
          <w:szCs w:val="20"/>
        </w:rPr>
        <w:tab/>
      </w:r>
      <w:r w:rsidR="000E4FAF">
        <w:rPr>
          <w:rFonts w:asciiTheme="minorHAnsi" w:hAnsiTheme="minorHAnsi" w:cs="Courier New"/>
          <w:b/>
          <w:sz w:val="20"/>
          <w:szCs w:val="20"/>
        </w:rPr>
        <w:t>C</w:t>
      </w:r>
      <w:r w:rsidR="00E4472F">
        <w:rPr>
          <w:rFonts w:asciiTheme="minorHAnsi" w:hAnsiTheme="minorHAnsi" w:cs="Courier New"/>
          <w:b/>
          <w:sz w:val="20"/>
          <w:szCs w:val="20"/>
        </w:rPr>
        <w:t>luster C</w:t>
      </w:r>
      <w:r w:rsidR="00E4472F">
        <w:rPr>
          <w:rFonts w:asciiTheme="minorHAnsi" w:hAnsiTheme="minorHAnsi" w:cs="Courier New"/>
          <w:b/>
          <w:sz w:val="20"/>
          <w:szCs w:val="20"/>
        </w:rPr>
        <w:tab/>
      </w:r>
      <w:r w:rsidR="00E4472F">
        <w:rPr>
          <w:rFonts w:asciiTheme="minorHAnsi" w:hAnsiTheme="minorHAnsi" w:cs="Courier New"/>
          <w:b/>
          <w:sz w:val="20"/>
          <w:szCs w:val="20"/>
        </w:rPr>
        <w:tab/>
        <w:t>Cluster D</w:t>
      </w:r>
    </w:p>
    <w:p w:rsidR="00B01542" w:rsidRDefault="00B01542" w:rsidP="00C3401E">
      <w:pPr>
        <w:pStyle w:val="Tekstzonderopmaak"/>
        <w:rPr>
          <w:rFonts w:asciiTheme="minorHAnsi" w:hAnsiTheme="minorHAnsi" w:cs="Courier New"/>
          <w:sz w:val="20"/>
          <w:szCs w:val="20"/>
        </w:rPr>
      </w:pPr>
      <w:r w:rsidRPr="00F706E3">
        <w:rPr>
          <w:rFonts w:asciiTheme="minorHAnsi" w:hAnsiTheme="minorHAnsi" w:cs="Courier New"/>
          <w:sz w:val="20"/>
          <w:szCs w:val="20"/>
        </w:rPr>
        <w:tab/>
        <w:t xml:space="preserve">K1  K2  K3  K4  </w:t>
      </w:r>
      <w:r w:rsidRPr="00F706E3">
        <w:rPr>
          <w:rFonts w:asciiTheme="minorHAnsi" w:hAnsiTheme="minorHAnsi" w:cs="Courier New"/>
          <w:sz w:val="20"/>
          <w:szCs w:val="20"/>
        </w:rPr>
        <w:tab/>
      </w:r>
      <w:r w:rsidRPr="00F706E3">
        <w:rPr>
          <w:rFonts w:asciiTheme="minorHAnsi" w:hAnsiTheme="minorHAnsi" w:cs="Courier New"/>
          <w:sz w:val="20"/>
          <w:szCs w:val="20"/>
        </w:rPr>
        <w:tab/>
      </w:r>
      <w:r w:rsidR="00D93AA1">
        <w:rPr>
          <w:rFonts w:asciiTheme="minorHAnsi" w:hAnsiTheme="minorHAnsi" w:cs="Courier New"/>
          <w:sz w:val="20"/>
          <w:szCs w:val="20"/>
        </w:rPr>
        <w:t xml:space="preserve">K5  </w:t>
      </w:r>
      <w:r w:rsidRPr="00F706E3">
        <w:rPr>
          <w:rFonts w:asciiTheme="minorHAnsi" w:hAnsiTheme="minorHAnsi" w:cs="Courier New"/>
          <w:sz w:val="20"/>
          <w:szCs w:val="20"/>
        </w:rPr>
        <w:t>K6  K7  K8</w:t>
      </w:r>
      <w:r w:rsidR="00D93AA1">
        <w:rPr>
          <w:rFonts w:asciiTheme="minorHAnsi" w:hAnsiTheme="minorHAnsi" w:cs="Courier New"/>
          <w:sz w:val="20"/>
          <w:szCs w:val="20"/>
        </w:rPr>
        <w:tab/>
      </w:r>
      <w:r w:rsidRPr="00F706E3">
        <w:rPr>
          <w:rFonts w:asciiTheme="minorHAnsi" w:hAnsiTheme="minorHAnsi" w:cs="Courier New"/>
          <w:sz w:val="20"/>
          <w:szCs w:val="20"/>
        </w:rPr>
        <w:tab/>
      </w:r>
      <w:r w:rsidR="00D93AA1">
        <w:rPr>
          <w:rFonts w:asciiTheme="minorHAnsi" w:hAnsiTheme="minorHAnsi" w:cs="Courier New"/>
          <w:sz w:val="20"/>
          <w:szCs w:val="20"/>
        </w:rPr>
        <w:t xml:space="preserve">K9  K10  </w:t>
      </w:r>
      <w:r w:rsidRPr="00F706E3">
        <w:rPr>
          <w:rFonts w:asciiTheme="minorHAnsi" w:hAnsiTheme="minorHAnsi" w:cs="Courier New"/>
          <w:sz w:val="20"/>
          <w:szCs w:val="20"/>
        </w:rPr>
        <w:t>K11  K12</w:t>
      </w:r>
      <w:r w:rsidR="00D93AA1">
        <w:rPr>
          <w:rFonts w:asciiTheme="minorHAnsi" w:hAnsiTheme="minorHAnsi" w:cs="Courier New"/>
          <w:sz w:val="20"/>
          <w:szCs w:val="20"/>
        </w:rPr>
        <w:tab/>
      </w:r>
      <w:r w:rsidR="00D93AA1">
        <w:rPr>
          <w:rFonts w:asciiTheme="minorHAnsi" w:hAnsiTheme="minorHAnsi" w:cs="Courier New"/>
          <w:sz w:val="20"/>
          <w:szCs w:val="20"/>
        </w:rPr>
        <w:tab/>
      </w:r>
      <w:r w:rsidRPr="00F706E3">
        <w:rPr>
          <w:rFonts w:asciiTheme="minorHAnsi" w:hAnsiTheme="minorHAnsi" w:cs="Courier New"/>
          <w:sz w:val="20"/>
          <w:szCs w:val="20"/>
        </w:rPr>
        <w:t>K13  K14  K15</w:t>
      </w:r>
      <w:r w:rsidR="00D93AA1">
        <w:rPr>
          <w:rFonts w:asciiTheme="minorHAnsi" w:hAnsiTheme="minorHAnsi" w:cs="Courier New"/>
          <w:sz w:val="20"/>
          <w:szCs w:val="20"/>
        </w:rPr>
        <w:t xml:space="preserve">  K16</w:t>
      </w:r>
    </w:p>
    <w:p w:rsidR="00B01542" w:rsidRPr="009D19D7" w:rsidRDefault="00B01542" w:rsidP="00C3401E">
      <w:pPr>
        <w:pStyle w:val="Tekstzonderopmaak"/>
        <w:rPr>
          <w:rFonts w:asciiTheme="minorHAnsi" w:hAnsiTheme="minorHAnsi" w:cs="Courier New"/>
          <w:i/>
          <w:sz w:val="20"/>
          <w:szCs w:val="20"/>
        </w:rPr>
      </w:pPr>
      <w:r>
        <w:rPr>
          <w:rFonts w:asciiTheme="minorHAnsi" w:hAnsiTheme="minorHAnsi" w:cs="Courier New"/>
          <w:sz w:val="20"/>
          <w:szCs w:val="20"/>
        </w:rPr>
        <w:tab/>
      </w:r>
      <w:r w:rsidRPr="009D19D7">
        <w:rPr>
          <w:rFonts w:asciiTheme="minorHAnsi" w:hAnsiTheme="minorHAnsi" w:cs="Courier New"/>
          <w:i/>
          <w:sz w:val="20"/>
          <w:szCs w:val="20"/>
        </w:rPr>
        <w:t>1 x per 2 à 3 weken</w:t>
      </w:r>
      <w:r w:rsidRPr="009D19D7">
        <w:rPr>
          <w:rFonts w:asciiTheme="minorHAnsi" w:hAnsiTheme="minorHAnsi" w:cs="Courier New"/>
          <w:i/>
          <w:sz w:val="20"/>
          <w:szCs w:val="20"/>
        </w:rPr>
        <w:tab/>
        <w:t>1 x per 2 à 3 weken</w:t>
      </w:r>
      <w:r w:rsidRPr="009D19D7">
        <w:rPr>
          <w:rFonts w:asciiTheme="minorHAnsi" w:hAnsiTheme="minorHAnsi" w:cs="Courier New"/>
          <w:i/>
          <w:sz w:val="20"/>
          <w:szCs w:val="20"/>
        </w:rPr>
        <w:tab/>
        <w:t>1 x per 2 à 3 weken</w:t>
      </w:r>
      <w:r w:rsidR="00BF0255">
        <w:rPr>
          <w:rFonts w:asciiTheme="minorHAnsi" w:hAnsiTheme="minorHAnsi" w:cs="Courier New"/>
          <w:i/>
          <w:sz w:val="20"/>
          <w:szCs w:val="20"/>
        </w:rPr>
        <w:tab/>
      </w:r>
      <w:r w:rsidR="00BF0255" w:rsidRPr="009D19D7">
        <w:rPr>
          <w:rFonts w:asciiTheme="minorHAnsi" w:hAnsiTheme="minorHAnsi" w:cs="Courier New"/>
          <w:i/>
          <w:sz w:val="20"/>
          <w:szCs w:val="20"/>
        </w:rPr>
        <w:t>1 x per 2 à 3 weken</w:t>
      </w:r>
    </w:p>
    <w:p w:rsidR="00DA1829" w:rsidRDefault="00DA1829" w:rsidP="00C3401E">
      <w:pPr>
        <w:spacing w:line="240" w:lineRule="auto"/>
      </w:pPr>
    </w:p>
    <w:p w:rsidR="00DA1829" w:rsidRDefault="00DA1829"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C3401E">
      <w:pPr>
        <w:spacing w:line="240" w:lineRule="auto"/>
      </w:pPr>
    </w:p>
    <w:p w:rsidR="008B4ACA" w:rsidRDefault="008B4ACA" w:rsidP="008B4ACA">
      <w:pPr>
        <w:spacing w:after="0" w:line="240" w:lineRule="auto"/>
      </w:pPr>
    </w:p>
    <w:p w:rsidR="00397F80" w:rsidRDefault="00397F80" w:rsidP="008B4ACA">
      <w:pPr>
        <w:spacing w:after="0" w:line="240" w:lineRule="auto"/>
        <w:rPr>
          <w:rFonts w:asciiTheme="majorHAnsi" w:eastAsiaTheme="majorEastAsia" w:hAnsiTheme="majorHAnsi" w:cstheme="majorBidi"/>
          <w:b/>
          <w:bCs/>
          <w:color w:val="4F81BD" w:themeColor="accent1"/>
          <w:sz w:val="26"/>
          <w:szCs w:val="26"/>
        </w:rPr>
      </w:pPr>
      <w:r>
        <w:br w:type="page"/>
      </w:r>
    </w:p>
    <w:p w:rsidR="00DA1829" w:rsidRDefault="00DA1829" w:rsidP="00C3401E">
      <w:pPr>
        <w:pStyle w:val="Kop2"/>
        <w:spacing w:line="240" w:lineRule="auto"/>
      </w:pPr>
      <w:r>
        <w:lastRenderedPageBreak/>
        <w:t>Toelichtingen</w:t>
      </w:r>
    </w:p>
    <w:p w:rsidR="00DA1829" w:rsidRPr="0024465E" w:rsidRDefault="00DA1829" w:rsidP="00C3401E">
      <w:pPr>
        <w:pStyle w:val="Kop3"/>
        <w:spacing w:line="240" w:lineRule="auto"/>
      </w:pPr>
      <w:r w:rsidRPr="0024465E">
        <w:t>Toelichting 1</w:t>
      </w:r>
      <w:r w:rsidR="000354F0">
        <w:t xml:space="preserve"> Schriftuurlijke onderbouwing</w:t>
      </w:r>
    </w:p>
    <w:p w:rsidR="00812894" w:rsidRDefault="00812894" w:rsidP="00C3401E">
      <w:pPr>
        <w:spacing w:after="0" w:line="240" w:lineRule="auto"/>
      </w:pPr>
      <w:r>
        <w:t xml:space="preserve">Over de kringenstructuur heeft de kerkenraad in 2015 </w:t>
      </w:r>
      <w:r w:rsidR="002D6744">
        <w:t>definitieve</w:t>
      </w:r>
      <w:r w:rsidR="007978AD">
        <w:t xml:space="preserve"> </w:t>
      </w:r>
      <w:r>
        <w:t xml:space="preserve">besluiten genomen, aansluitend bij de missie van Nijkerk-West. Bij de voorbereidende bezinning was de schriftuurlijke onderbouwing </w:t>
      </w:r>
      <w:r w:rsidR="005470BD">
        <w:t>voor</w:t>
      </w:r>
      <w:r>
        <w:t xml:space="preserve"> het functioneren van de gemeente in kringen ongetwijfeld in beeld, impliciet dan wel expliciet. Deze eindnotitie zal daar dan ook geen verdere aandacht aan geven, omdat die besluitvorming is afgerond.</w:t>
      </w:r>
    </w:p>
    <w:p w:rsidR="00812894" w:rsidRPr="00F365EF" w:rsidRDefault="00812894" w:rsidP="00C3401E">
      <w:pPr>
        <w:spacing w:after="0" w:line="240" w:lineRule="auto"/>
      </w:pPr>
      <w:r>
        <w:t xml:space="preserve">In deze notitie zal de onderbouwing vanuit de bijbel zich met name richten op de ambten in de gemeente. We kiezen ervoor dat onder te brengen bij de betreffende paragraaf over ambt en gemeente. </w:t>
      </w:r>
    </w:p>
    <w:p w:rsidR="00DA1829" w:rsidRPr="0024465E" w:rsidRDefault="00F1230F" w:rsidP="00C3401E">
      <w:pPr>
        <w:pStyle w:val="Kop3"/>
        <w:spacing w:line="240" w:lineRule="auto"/>
      </w:pPr>
      <w:r w:rsidRPr="0024465E">
        <w:t>Toelichting 2</w:t>
      </w:r>
      <w:r w:rsidR="008D4E3F">
        <w:t xml:space="preserve"> Ambtelijk bezoek</w:t>
      </w:r>
    </w:p>
    <w:p w:rsidR="00F1230F" w:rsidRPr="00F52C3C" w:rsidRDefault="00F1230F" w:rsidP="00C3401E">
      <w:pPr>
        <w:pStyle w:val="Tekstzonderopmaak"/>
        <w:rPr>
          <w:rFonts w:asciiTheme="minorHAnsi" w:hAnsiTheme="minorHAnsi" w:cs="Courier New"/>
          <w:sz w:val="22"/>
          <w:szCs w:val="22"/>
        </w:rPr>
      </w:pPr>
      <w:r w:rsidRPr="00F52C3C">
        <w:rPr>
          <w:rFonts w:asciiTheme="minorHAnsi" w:hAnsiTheme="minorHAnsi" w:cs="Courier New"/>
          <w:sz w:val="22"/>
          <w:szCs w:val="22"/>
        </w:rPr>
        <w:t xml:space="preserve">Bij de bespreking op de GS in 2014 waren twee aspecten in beeld: deputaten waren van mening dat de kerken in een bepaalde traditie staan, waarbij het niet goed is van het ambtelijk bezoek over te stappen op alleen onderling pastoraat. Vanuit de GS werd ook geattendeerd op de waarde van het pastoraat vanuit de gemeente als functie van de gemeente. Als </w:t>
      </w:r>
      <w:r>
        <w:rPr>
          <w:rFonts w:asciiTheme="minorHAnsi" w:hAnsiTheme="minorHAnsi" w:cs="Courier New"/>
          <w:sz w:val="22"/>
          <w:szCs w:val="22"/>
        </w:rPr>
        <w:t>je</w:t>
      </w:r>
      <w:r w:rsidRPr="00F52C3C">
        <w:rPr>
          <w:rFonts w:asciiTheme="minorHAnsi" w:hAnsiTheme="minorHAnsi" w:cs="Courier New"/>
          <w:sz w:val="22"/>
          <w:szCs w:val="22"/>
        </w:rPr>
        <w:t xml:space="preserve"> fixeer</w:t>
      </w:r>
      <w:r>
        <w:rPr>
          <w:rFonts w:asciiTheme="minorHAnsi" w:hAnsiTheme="minorHAnsi" w:cs="Courier New"/>
          <w:sz w:val="22"/>
          <w:szCs w:val="22"/>
        </w:rPr>
        <w:t>t</w:t>
      </w:r>
      <w:r w:rsidRPr="00F52C3C">
        <w:rPr>
          <w:rFonts w:asciiTheme="minorHAnsi" w:hAnsiTheme="minorHAnsi" w:cs="Courier New"/>
          <w:sz w:val="22"/>
          <w:szCs w:val="22"/>
        </w:rPr>
        <w:t xml:space="preserve"> op één jaarlijks huisbezoek, krijgt pastoraat niet de ruimte </w:t>
      </w:r>
      <w:r>
        <w:rPr>
          <w:rFonts w:asciiTheme="minorHAnsi" w:hAnsiTheme="minorHAnsi" w:cs="Courier New"/>
          <w:sz w:val="22"/>
          <w:szCs w:val="22"/>
        </w:rPr>
        <w:t xml:space="preserve">die </w:t>
      </w:r>
      <w:r w:rsidRPr="00F52C3C">
        <w:rPr>
          <w:rFonts w:asciiTheme="minorHAnsi" w:hAnsiTheme="minorHAnsi" w:cs="Courier New"/>
          <w:sz w:val="22"/>
          <w:szCs w:val="22"/>
        </w:rPr>
        <w:t xml:space="preserve">het moet krijgen. Vanuit deze verschillende invalshoeken kon </w:t>
      </w:r>
      <w:r>
        <w:rPr>
          <w:rFonts w:asciiTheme="minorHAnsi" w:hAnsiTheme="minorHAnsi" w:cs="Courier New"/>
          <w:sz w:val="22"/>
          <w:szCs w:val="22"/>
        </w:rPr>
        <w:t xml:space="preserve">men </w:t>
      </w:r>
      <w:r w:rsidRPr="00F52C3C">
        <w:rPr>
          <w:rFonts w:asciiTheme="minorHAnsi" w:hAnsiTheme="minorHAnsi" w:cs="Courier New"/>
          <w:sz w:val="22"/>
          <w:szCs w:val="22"/>
        </w:rPr>
        <w:t>unaniem instem</w:t>
      </w:r>
      <w:r>
        <w:rPr>
          <w:rFonts w:asciiTheme="minorHAnsi" w:hAnsiTheme="minorHAnsi" w:cs="Courier New"/>
          <w:sz w:val="22"/>
          <w:szCs w:val="22"/>
        </w:rPr>
        <w:t>men</w:t>
      </w:r>
      <w:r w:rsidRPr="00F52C3C">
        <w:rPr>
          <w:rFonts w:asciiTheme="minorHAnsi" w:hAnsiTheme="minorHAnsi" w:cs="Courier New"/>
          <w:sz w:val="22"/>
          <w:szCs w:val="22"/>
        </w:rPr>
        <w:t xml:space="preserve"> met de huidige formulering van dit artikel in de NKO.</w:t>
      </w:r>
    </w:p>
    <w:p w:rsidR="00F1230F" w:rsidRPr="00DF1F9A" w:rsidRDefault="00F1230F" w:rsidP="00C3401E">
      <w:pPr>
        <w:pStyle w:val="Tekstzonderopmaak"/>
        <w:rPr>
          <w:rFonts w:asciiTheme="minorHAnsi" w:hAnsiTheme="minorHAnsi" w:cstheme="minorHAnsi"/>
          <w:sz w:val="22"/>
          <w:szCs w:val="22"/>
        </w:rPr>
      </w:pPr>
      <w:r w:rsidRPr="00F52C3C">
        <w:rPr>
          <w:rFonts w:asciiTheme="minorHAnsi" w:hAnsiTheme="minorHAnsi" w:cs="Courier New"/>
          <w:sz w:val="22"/>
          <w:szCs w:val="22"/>
        </w:rPr>
        <w:t xml:space="preserve">Bijzonderheid: een amendement om B23.2 te lezen als: ”………..en dragen er zorg voor dat </w:t>
      </w:r>
      <w:r w:rsidRPr="00DF1F9A">
        <w:rPr>
          <w:rFonts w:asciiTheme="minorHAnsi" w:hAnsiTheme="minorHAnsi" w:cstheme="minorHAnsi"/>
          <w:sz w:val="22"/>
          <w:szCs w:val="22"/>
        </w:rPr>
        <w:t>gemeenteleden zo vaak als nodig is, tenminste eenmaal per jaar, bezocht worden.”</w:t>
      </w:r>
    </w:p>
    <w:p w:rsidR="00F1230F" w:rsidRPr="00DF1F9A" w:rsidRDefault="00F1230F" w:rsidP="00C3401E">
      <w:pPr>
        <w:pStyle w:val="Tekstzonderopmaak"/>
        <w:rPr>
          <w:rFonts w:asciiTheme="minorHAnsi" w:hAnsiTheme="minorHAnsi" w:cstheme="minorHAnsi"/>
          <w:sz w:val="22"/>
          <w:szCs w:val="22"/>
        </w:rPr>
      </w:pPr>
      <w:r w:rsidRPr="00DF1F9A">
        <w:rPr>
          <w:rFonts w:asciiTheme="minorHAnsi" w:hAnsiTheme="minorHAnsi" w:cstheme="minorHAnsi"/>
          <w:sz w:val="22"/>
          <w:szCs w:val="22"/>
        </w:rPr>
        <w:t>kreeg een meerderheid, maar haalde niet de vereiste 80% van de stemmen.</w:t>
      </w:r>
      <w:r w:rsidR="001D2AD8">
        <w:rPr>
          <w:rFonts w:asciiTheme="minorHAnsi" w:hAnsiTheme="minorHAnsi" w:cstheme="minorHAnsi"/>
          <w:sz w:val="22"/>
          <w:szCs w:val="22"/>
        </w:rPr>
        <w:t xml:space="preserve"> </w:t>
      </w:r>
      <w:r w:rsidR="007564CA">
        <w:rPr>
          <w:rFonts w:asciiTheme="minorHAnsi" w:hAnsiTheme="minorHAnsi" w:cstheme="minorHAnsi"/>
          <w:sz w:val="22"/>
          <w:szCs w:val="22"/>
        </w:rPr>
        <w:t>Deze conclusie lijkt gerechtvaardigd: ambtelijke bezoek</w:t>
      </w:r>
      <w:r w:rsidR="007C1758">
        <w:rPr>
          <w:rFonts w:asciiTheme="minorHAnsi" w:hAnsiTheme="minorHAnsi" w:cstheme="minorHAnsi"/>
          <w:sz w:val="22"/>
          <w:szCs w:val="22"/>
        </w:rPr>
        <w:t>en</w:t>
      </w:r>
      <w:r w:rsidR="007564CA">
        <w:rPr>
          <w:rFonts w:asciiTheme="minorHAnsi" w:hAnsiTheme="minorHAnsi" w:cstheme="minorHAnsi"/>
          <w:sz w:val="22"/>
          <w:szCs w:val="22"/>
        </w:rPr>
        <w:t xml:space="preserve"> door ambtsdragers zijn niet in discussie; wel </w:t>
      </w:r>
      <w:r w:rsidR="00444A2A">
        <w:rPr>
          <w:rFonts w:asciiTheme="minorHAnsi" w:hAnsiTheme="minorHAnsi" w:cstheme="minorHAnsi"/>
          <w:sz w:val="22"/>
          <w:szCs w:val="22"/>
        </w:rPr>
        <w:t xml:space="preserve">de </w:t>
      </w:r>
      <w:r w:rsidR="007564CA">
        <w:rPr>
          <w:rFonts w:asciiTheme="minorHAnsi" w:hAnsiTheme="minorHAnsi" w:cstheme="minorHAnsi"/>
          <w:sz w:val="22"/>
          <w:szCs w:val="22"/>
        </w:rPr>
        <w:t>vorm van deze ambtelijke bezoeken. Het huidige artikel in de NKO biedt voldoende mogelijkheden om situati</w:t>
      </w:r>
      <w:r w:rsidR="009B2EA2">
        <w:rPr>
          <w:rFonts w:asciiTheme="minorHAnsi" w:hAnsiTheme="minorHAnsi" w:cstheme="minorHAnsi"/>
          <w:sz w:val="22"/>
          <w:szCs w:val="22"/>
        </w:rPr>
        <w:t>onele</w:t>
      </w:r>
      <w:r w:rsidR="007564CA">
        <w:rPr>
          <w:rFonts w:asciiTheme="minorHAnsi" w:hAnsiTheme="minorHAnsi" w:cstheme="minorHAnsi"/>
          <w:sz w:val="22"/>
          <w:szCs w:val="22"/>
        </w:rPr>
        <w:t xml:space="preserve">  invulling te geven aan</w:t>
      </w:r>
      <w:r w:rsidR="009B2EA2">
        <w:rPr>
          <w:rFonts w:asciiTheme="minorHAnsi" w:hAnsiTheme="minorHAnsi" w:cstheme="minorHAnsi"/>
          <w:sz w:val="22"/>
          <w:szCs w:val="22"/>
        </w:rPr>
        <w:t xml:space="preserve"> de ambtelijke bezoeken.</w:t>
      </w:r>
    </w:p>
    <w:p w:rsidR="00DA1829" w:rsidRPr="0024465E" w:rsidRDefault="00F1230F" w:rsidP="00C3401E">
      <w:pPr>
        <w:pStyle w:val="Kop3"/>
        <w:spacing w:line="240" w:lineRule="auto"/>
      </w:pPr>
      <w:r w:rsidRPr="0024465E">
        <w:t>Toelichting 3</w:t>
      </w:r>
      <w:r w:rsidR="004F21B4">
        <w:t xml:space="preserve"> Werkveld Jeugd</w:t>
      </w:r>
    </w:p>
    <w:p w:rsidR="00DF1F9A" w:rsidRDefault="00DF1F9A" w:rsidP="00C3401E">
      <w:pPr>
        <w:spacing w:after="0" w:line="240" w:lineRule="auto"/>
        <w:rPr>
          <w:rFonts w:cstheme="minorHAnsi"/>
        </w:rPr>
      </w:pPr>
      <w:r w:rsidRPr="00DF1F9A">
        <w:rPr>
          <w:rFonts w:cstheme="minorHAnsi"/>
        </w:rPr>
        <w:t xml:space="preserve">Het werkveld Jeugd heeft in deze notitie een bredere betekenis dan wat tot nu </w:t>
      </w:r>
      <w:r>
        <w:rPr>
          <w:rFonts w:cstheme="minorHAnsi"/>
        </w:rPr>
        <w:t xml:space="preserve">toe </w:t>
      </w:r>
      <w:r w:rsidRPr="00DF1F9A">
        <w:rPr>
          <w:rFonts w:cstheme="minorHAnsi"/>
        </w:rPr>
        <w:t xml:space="preserve">formeel viel onder het Terrein Onderwijs. </w:t>
      </w:r>
      <w:r>
        <w:rPr>
          <w:rFonts w:cstheme="minorHAnsi"/>
        </w:rPr>
        <w:t>Het omvat nu het gehele jeugdbeleid, waar</w:t>
      </w:r>
      <w:r w:rsidR="005470BD">
        <w:rPr>
          <w:rFonts w:cstheme="minorHAnsi"/>
        </w:rPr>
        <w:t>bij</w:t>
      </w:r>
      <w:r>
        <w:rPr>
          <w:rFonts w:cstheme="minorHAnsi"/>
        </w:rPr>
        <w:t xml:space="preserve"> </w:t>
      </w:r>
      <w:r w:rsidR="00B45A64">
        <w:rPr>
          <w:rFonts w:cstheme="minorHAnsi"/>
        </w:rPr>
        <w:t xml:space="preserve">de </w:t>
      </w:r>
      <w:r w:rsidR="008B7A89">
        <w:rPr>
          <w:rFonts w:cstheme="minorHAnsi"/>
        </w:rPr>
        <w:t>predi</w:t>
      </w:r>
      <w:r w:rsidR="00B45A64">
        <w:rPr>
          <w:rFonts w:cstheme="minorHAnsi"/>
        </w:rPr>
        <w:t xml:space="preserve">kant, </w:t>
      </w:r>
      <w:r>
        <w:rPr>
          <w:rFonts w:cstheme="minorHAnsi"/>
        </w:rPr>
        <w:t xml:space="preserve">de jeugdouderling, de coördinator jeugdwerk en de kerkelijk jongerenwerker </w:t>
      </w:r>
      <w:r w:rsidR="005470BD">
        <w:rPr>
          <w:rFonts w:cstheme="minorHAnsi"/>
        </w:rPr>
        <w:t>zijn</w:t>
      </w:r>
      <w:r>
        <w:rPr>
          <w:rFonts w:cstheme="minorHAnsi"/>
        </w:rPr>
        <w:t xml:space="preserve"> betrokken.</w:t>
      </w:r>
    </w:p>
    <w:p w:rsidR="00DA1829" w:rsidRDefault="00100A7C" w:rsidP="00C3401E">
      <w:pPr>
        <w:spacing w:after="0" w:line="240" w:lineRule="auto"/>
        <w:rPr>
          <w:rFonts w:cstheme="minorHAnsi"/>
        </w:rPr>
      </w:pPr>
      <w:r>
        <w:rPr>
          <w:rFonts w:cstheme="minorHAnsi"/>
        </w:rPr>
        <w:t>De naam Terrein Onderwijs is vervangen door Werkveld Jeugd. De Stuurgroep beoogt daarmee niet de jeugd los te zien van ontwikkelingen in de gemeente. De Stuurgroep ziet</w:t>
      </w:r>
      <w:r w:rsidR="005D0989">
        <w:rPr>
          <w:rFonts w:cstheme="minorHAnsi"/>
        </w:rPr>
        <w:t xml:space="preserve"> dan ook</w:t>
      </w:r>
      <w:r>
        <w:rPr>
          <w:rFonts w:cstheme="minorHAnsi"/>
        </w:rPr>
        <w:t xml:space="preserve"> geen verband tussen de naamswijziging, temeer daar die mede staat voor verbreding van het aandachtsgebied, en de iso</w:t>
      </w:r>
      <w:r w:rsidR="00AE7920">
        <w:rPr>
          <w:rFonts w:cstheme="minorHAnsi"/>
        </w:rPr>
        <w:t>lerende werking ervan</w:t>
      </w:r>
      <w:r w:rsidR="00D55828">
        <w:rPr>
          <w:rFonts w:cstheme="minorHAnsi"/>
        </w:rPr>
        <w:t xml:space="preserve"> </w:t>
      </w:r>
      <w:r w:rsidR="00F00A31">
        <w:rPr>
          <w:rFonts w:cstheme="minorHAnsi"/>
        </w:rPr>
        <w:t>voor</w:t>
      </w:r>
      <w:r w:rsidR="00D55828">
        <w:rPr>
          <w:rFonts w:cstheme="minorHAnsi"/>
        </w:rPr>
        <w:t xml:space="preserve"> d</w:t>
      </w:r>
      <w:r w:rsidR="00AE7920">
        <w:rPr>
          <w:rFonts w:cstheme="minorHAnsi"/>
        </w:rPr>
        <w:t xml:space="preserve">e </w:t>
      </w:r>
      <w:r w:rsidR="00D55828">
        <w:rPr>
          <w:rFonts w:cstheme="minorHAnsi"/>
        </w:rPr>
        <w:t>j</w:t>
      </w:r>
      <w:r w:rsidR="00AE7920">
        <w:rPr>
          <w:rFonts w:cstheme="minorHAnsi"/>
        </w:rPr>
        <w:t>eugd in</w:t>
      </w:r>
      <w:r>
        <w:rPr>
          <w:rFonts w:cstheme="minorHAnsi"/>
        </w:rPr>
        <w:t xml:space="preserve"> de gemeente.</w:t>
      </w:r>
    </w:p>
    <w:p w:rsidR="00100A7C" w:rsidRPr="00DF1F9A" w:rsidRDefault="00100A7C" w:rsidP="00C3401E">
      <w:pPr>
        <w:spacing w:after="0" w:line="240" w:lineRule="auto"/>
        <w:rPr>
          <w:rFonts w:cstheme="minorHAnsi"/>
        </w:rPr>
      </w:pPr>
      <w:r>
        <w:rPr>
          <w:rFonts w:cstheme="minorHAnsi"/>
        </w:rPr>
        <w:t xml:space="preserve">We hebben nagedacht over de verbindende lijn tussen jeugd en gemeente waar het gaat om het aspect lerende gemeente. Behalve dat de term “lerende gemeente” niet voorkomt in de missie en de visie van Nijkerk-West, zien we geen winst in een </w:t>
      </w:r>
      <w:r w:rsidR="002E1883">
        <w:rPr>
          <w:rFonts w:cstheme="minorHAnsi"/>
        </w:rPr>
        <w:t>expliciete koppeling. De verbondenheid van Jeugd en Gemeente zal vorm moeten krijgen in te ontwikkelen activiteiten, toegankelijke kerkdiensten, belangstellende gemeenteleden.</w:t>
      </w:r>
    </w:p>
    <w:p w:rsidR="00BD2F4D" w:rsidRPr="0024465E" w:rsidRDefault="00BD2F4D" w:rsidP="00C3401E">
      <w:pPr>
        <w:pStyle w:val="Kop3"/>
        <w:spacing w:line="240" w:lineRule="auto"/>
      </w:pPr>
      <w:r w:rsidRPr="0024465E">
        <w:t>Toelichting 4</w:t>
      </w:r>
      <w:r w:rsidR="004A7F4A">
        <w:t xml:space="preserve"> </w:t>
      </w:r>
      <w:r w:rsidR="00B20381">
        <w:t xml:space="preserve">Werkveld </w:t>
      </w:r>
      <w:r w:rsidR="003F7BE4">
        <w:t>Samenleven</w:t>
      </w:r>
    </w:p>
    <w:p w:rsidR="00D03A34" w:rsidRPr="00D03A34" w:rsidRDefault="00D03A34" w:rsidP="00D03A34">
      <w:pPr>
        <w:spacing w:after="0" w:line="240" w:lineRule="auto"/>
      </w:pPr>
      <w:r w:rsidRPr="00D03A34">
        <w:t xml:space="preserve">Het Werkveld </w:t>
      </w:r>
      <w:r w:rsidR="003F7BE4">
        <w:t>Samenleven</w:t>
      </w:r>
      <w:r w:rsidRPr="00D03A34">
        <w:t xml:space="preserve"> is een voortzetting van het Terrein Samenleven</w:t>
      </w:r>
      <w:r>
        <w:t xml:space="preserve">. Dit terrein </w:t>
      </w:r>
      <w:r w:rsidRPr="00D03A34">
        <w:t>in opbouw en anders van samenstelling dan de overige terreinen</w:t>
      </w:r>
      <w:r>
        <w:t xml:space="preserve">. </w:t>
      </w:r>
      <w:r w:rsidR="007B3FD0">
        <w:t xml:space="preserve">Binnen het Terrein Samenleven </w:t>
      </w:r>
      <w:r>
        <w:t xml:space="preserve">zijn geen </w:t>
      </w:r>
      <w:r w:rsidRPr="00D03A34">
        <w:t>zelfstandige commissies</w:t>
      </w:r>
      <w:r>
        <w:t xml:space="preserve"> en </w:t>
      </w:r>
      <w:r w:rsidRPr="00D03A34">
        <w:t xml:space="preserve">werkgroepen. De samenstelling van dit Werkveld is eveneens anders gestructureerd dan de overige werkvelden: </w:t>
      </w:r>
      <w:r w:rsidR="007B3FD0">
        <w:t>H</w:t>
      </w:r>
      <w:r w:rsidRPr="00D03A34">
        <w:t xml:space="preserve">et werkveld </w:t>
      </w:r>
      <w:r w:rsidR="003F7BE4">
        <w:t>Samenleven</w:t>
      </w:r>
      <w:r w:rsidR="007B3FD0">
        <w:t xml:space="preserve"> </w:t>
      </w:r>
      <w:r w:rsidRPr="00D03A34">
        <w:t xml:space="preserve">bestaat niet uit zelfstandige onderdelen, </w:t>
      </w:r>
      <w:r w:rsidR="007B3FD0">
        <w:t>wel uit</w:t>
      </w:r>
      <w:r w:rsidRPr="00D03A34">
        <w:t xml:space="preserve"> een drietal taakvelden. De coördinatie tussen de taakvelden ligt in handen van een coördinerend voorzitter, die niet uit de taakvelden kan worden benoemd. Daarom speelt het kerkbestuur hier</w:t>
      </w:r>
      <w:r w:rsidR="007B3FD0">
        <w:t xml:space="preserve">in </w:t>
      </w:r>
      <w:r w:rsidRPr="00D03A34">
        <w:t>een rol.</w:t>
      </w:r>
    </w:p>
    <w:p w:rsidR="00BD2F4D" w:rsidRDefault="00D03A34" w:rsidP="00D03A34">
      <w:pPr>
        <w:pStyle w:val="Tekstzonderopmaak"/>
        <w:rPr>
          <w:rFonts w:asciiTheme="minorHAnsi" w:hAnsiTheme="minorHAnsi" w:cs="Courier New"/>
          <w:sz w:val="22"/>
          <w:szCs w:val="22"/>
        </w:rPr>
      </w:pPr>
      <w:r w:rsidRPr="00D03A34">
        <w:rPr>
          <w:rFonts w:asciiTheme="minorHAnsi" w:hAnsiTheme="minorHAnsi" w:cstheme="minorHAnsi"/>
        </w:rPr>
        <w:t>Voor geïnteresseerden die willen nadenken over pastoraat en diaconaat in kringen, zie:</w:t>
      </w:r>
      <w:r>
        <w:rPr>
          <w:rFonts w:asciiTheme="minorHAnsi" w:hAnsiTheme="minorHAnsi" w:cstheme="minorHAnsi"/>
        </w:rPr>
        <w:t xml:space="preserve"> </w:t>
      </w:r>
      <w:hyperlink r:id="rId9" w:history="1">
        <w:r w:rsidR="00BD2F4D" w:rsidRPr="0064699D">
          <w:rPr>
            <w:rStyle w:val="Hyperlink"/>
            <w:rFonts w:asciiTheme="minorHAnsi" w:hAnsiTheme="minorHAnsi" w:cs="Courier New"/>
            <w:sz w:val="22"/>
            <w:szCs w:val="22"/>
          </w:rPr>
          <w:t>http://www.gkv.nl/pastoraat-en-diaconaat/</w:t>
        </w:r>
      </w:hyperlink>
      <w:r w:rsidR="00BD2F4D">
        <w:rPr>
          <w:rFonts w:asciiTheme="minorHAnsi" w:hAnsiTheme="minorHAnsi" w:cs="Courier New"/>
          <w:sz w:val="22"/>
          <w:szCs w:val="22"/>
        </w:rPr>
        <w:t xml:space="preserve"> </w:t>
      </w:r>
    </w:p>
    <w:p w:rsidR="00BD2F4D" w:rsidRDefault="00CF2345" w:rsidP="00C3401E">
      <w:pPr>
        <w:pStyle w:val="Tekstzonderopmaak"/>
        <w:rPr>
          <w:rFonts w:asciiTheme="minorHAnsi" w:hAnsiTheme="minorHAnsi" w:cs="Courier New"/>
          <w:sz w:val="22"/>
          <w:szCs w:val="22"/>
        </w:rPr>
      </w:pPr>
      <w:hyperlink r:id="rId10" w:anchor="tab-id-2" w:history="1">
        <w:r w:rsidR="00BD2F4D" w:rsidRPr="0064699D">
          <w:rPr>
            <w:rStyle w:val="Hyperlink"/>
            <w:rFonts w:asciiTheme="minorHAnsi" w:hAnsiTheme="minorHAnsi" w:cs="Courier New"/>
            <w:sz w:val="22"/>
            <w:szCs w:val="22"/>
          </w:rPr>
          <w:t>http://diaconaalsteunpunt.nl/gemeente/diaconale-gemeente/diaconaat-doe-je-zelf/#tab-id-2</w:t>
        </w:r>
      </w:hyperlink>
    </w:p>
    <w:p w:rsidR="00BD2F4D" w:rsidRDefault="00CF2345" w:rsidP="00C3401E">
      <w:pPr>
        <w:spacing w:after="0" w:line="240" w:lineRule="auto"/>
        <w:rPr>
          <w:rFonts w:cs="Courier New"/>
        </w:rPr>
      </w:pPr>
      <w:hyperlink r:id="rId11" w:history="1">
        <w:r w:rsidR="00E36D66" w:rsidRPr="007E4FA5">
          <w:rPr>
            <w:rStyle w:val="Hyperlink"/>
            <w:rFonts w:cs="Courier New"/>
          </w:rPr>
          <w:t>http://www.praktijkcentrum.org/project/pastorale-en-diaconale-gesprekken-voeren-2/</w:t>
        </w:r>
      </w:hyperlink>
    </w:p>
    <w:p w:rsidR="002D4818" w:rsidRDefault="002D4818" w:rsidP="008B4ACA">
      <w:pPr>
        <w:spacing w:line="240" w:lineRule="auto"/>
        <w:rPr>
          <w:rFonts w:cs="Courier New"/>
          <w:b/>
          <w:i/>
        </w:rPr>
      </w:pPr>
      <w:r>
        <w:rPr>
          <w:rFonts w:cs="Courier New"/>
          <w:b/>
          <w:i/>
        </w:rPr>
        <w:br w:type="page"/>
      </w:r>
    </w:p>
    <w:p w:rsidR="00C9207A" w:rsidRDefault="00D514D9" w:rsidP="00C3401E">
      <w:pPr>
        <w:pStyle w:val="Kop2"/>
        <w:spacing w:line="240" w:lineRule="auto"/>
        <w:rPr>
          <w:rFonts w:asciiTheme="minorHAnsi" w:hAnsiTheme="minorHAnsi" w:cs="Courier New"/>
          <w:sz w:val="22"/>
          <w:szCs w:val="22"/>
        </w:rPr>
      </w:pPr>
      <w:r>
        <w:lastRenderedPageBreak/>
        <w:t>Bijlage 1. Relevante artikelen NKO</w:t>
      </w:r>
    </w:p>
    <w:p w:rsidR="00D514D9" w:rsidRDefault="00D514D9" w:rsidP="00C3401E">
      <w:pPr>
        <w:spacing w:after="0" w:line="240" w:lineRule="auto"/>
        <w:rPr>
          <w:rFonts w:cstheme="minorHAnsi"/>
        </w:rPr>
      </w:pPr>
    </w:p>
    <w:p w:rsidR="00D514D9" w:rsidRPr="00EE47B0" w:rsidRDefault="00D514D9" w:rsidP="00C3401E">
      <w:pPr>
        <w:spacing w:after="0" w:line="240" w:lineRule="auto"/>
        <w:rPr>
          <w:rFonts w:cstheme="minorHAnsi"/>
        </w:rPr>
      </w:pPr>
      <w:r w:rsidRPr="00EE47B0">
        <w:rPr>
          <w:rFonts w:cstheme="minorHAnsi"/>
        </w:rPr>
        <w:t>Hieronder</w:t>
      </w:r>
      <w:r>
        <w:rPr>
          <w:rFonts w:cstheme="minorHAnsi"/>
        </w:rPr>
        <w:t xml:space="preserve"> de letterlijke tekst van</w:t>
      </w:r>
      <w:r w:rsidRPr="00EE47B0">
        <w:rPr>
          <w:rFonts w:cstheme="minorHAnsi"/>
        </w:rPr>
        <w:t xml:space="preserve"> enkele relevante artikelen uit de NKO. Artikelen over de ambten hebben een lange </w:t>
      </w:r>
      <w:proofErr w:type="spellStart"/>
      <w:r w:rsidRPr="00EE47B0">
        <w:rPr>
          <w:rFonts w:cstheme="minorHAnsi"/>
        </w:rPr>
        <w:t>KO-historie</w:t>
      </w:r>
      <w:proofErr w:type="spellEnd"/>
      <w:r w:rsidRPr="00EE47B0">
        <w:rPr>
          <w:rFonts w:cstheme="minorHAnsi"/>
        </w:rPr>
        <w:t xml:space="preserve"> in de kerken. Artikelen over het samenleven in de gemeente zijn geheel nieuw. De volledige NKO is te downloaden via </w:t>
      </w:r>
      <w:hyperlink r:id="rId12" w:history="1">
        <w:r w:rsidRPr="00EE47B0">
          <w:rPr>
            <w:rStyle w:val="Hyperlink"/>
            <w:rFonts w:cstheme="minorHAnsi"/>
          </w:rPr>
          <w:t>http://www.gkv.nl/kerkorde/</w:t>
        </w:r>
      </w:hyperlink>
    </w:p>
    <w:p w:rsidR="00D514D9" w:rsidRDefault="00D514D9" w:rsidP="00C3401E">
      <w:pPr>
        <w:autoSpaceDE w:val="0"/>
        <w:autoSpaceDN w:val="0"/>
        <w:adjustRightInd w:val="0"/>
        <w:spacing w:after="0" w:line="240" w:lineRule="auto"/>
        <w:rPr>
          <w:rFonts w:ascii="Cambria" w:hAnsi="Cambria" w:cs="Cambria"/>
          <w:b/>
          <w:bCs/>
          <w:color w:val="000000"/>
          <w:sz w:val="20"/>
          <w:szCs w:val="20"/>
        </w:rPr>
      </w:pPr>
    </w:p>
    <w:p w:rsidR="00887FF1" w:rsidRDefault="00887FF1" w:rsidP="00C3401E">
      <w:pPr>
        <w:autoSpaceDE w:val="0"/>
        <w:autoSpaceDN w:val="0"/>
        <w:adjustRightInd w:val="0"/>
        <w:spacing w:after="0" w:line="240" w:lineRule="auto"/>
        <w:rPr>
          <w:rFonts w:ascii="Cambria" w:hAnsi="Cambria" w:cs="Cambria"/>
          <w:b/>
          <w:bCs/>
          <w:color w:val="000000"/>
          <w:sz w:val="20"/>
          <w:szCs w:val="20"/>
        </w:rPr>
      </w:pPr>
    </w:p>
    <w:p w:rsidR="00887FF1" w:rsidRDefault="00887FF1" w:rsidP="00C3401E">
      <w:pPr>
        <w:autoSpaceDE w:val="0"/>
        <w:autoSpaceDN w:val="0"/>
        <w:adjustRightInd w:val="0"/>
        <w:spacing w:after="0" w:line="240" w:lineRule="auto"/>
        <w:rPr>
          <w:rFonts w:ascii="Cambria" w:hAnsi="Cambria" w:cs="Cambria"/>
          <w:b/>
          <w:bCs/>
          <w:color w:val="000000"/>
          <w:sz w:val="20"/>
          <w:szCs w:val="20"/>
        </w:rPr>
      </w:pPr>
      <w:r>
        <w:rPr>
          <w:rFonts w:ascii="Cambria" w:hAnsi="Cambria" w:cs="Cambria"/>
          <w:b/>
          <w:bCs/>
          <w:color w:val="000000"/>
          <w:sz w:val="20"/>
          <w:szCs w:val="20"/>
        </w:rPr>
        <w:t>B. De ambten en overige diensten</w:t>
      </w:r>
    </w:p>
    <w:p w:rsidR="00887FF1" w:rsidRDefault="00887FF1" w:rsidP="00C3401E">
      <w:pPr>
        <w:autoSpaceDE w:val="0"/>
        <w:autoSpaceDN w:val="0"/>
        <w:adjustRightInd w:val="0"/>
        <w:spacing w:after="0" w:line="240" w:lineRule="auto"/>
        <w:rPr>
          <w:rFonts w:ascii="Cambria" w:hAnsi="Cambria" w:cs="Cambria"/>
          <w:b/>
          <w:bCs/>
          <w:color w:val="000000"/>
          <w:sz w:val="20"/>
          <w:szCs w:val="20"/>
        </w:rPr>
      </w:pP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b/>
          <w:bCs/>
          <w:color w:val="000000"/>
          <w:sz w:val="20"/>
          <w:szCs w:val="20"/>
        </w:rPr>
        <w:t xml:space="preserve">B23 taak van de ouderlingen </w:t>
      </w: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B23.1 De ouderlingen geven met de predikant leiding en </w:t>
      </w:r>
      <w:r>
        <w:rPr>
          <w:rFonts w:ascii="Cambria" w:hAnsi="Cambria" w:cs="Cambria"/>
          <w:color w:val="000000"/>
          <w:sz w:val="20"/>
          <w:szCs w:val="20"/>
        </w:rPr>
        <w:t xml:space="preserve">herderlijke zorg aan de gemeente. </w:t>
      </w:r>
      <w:r w:rsidRPr="00EE47B0">
        <w:rPr>
          <w:rFonts w:ascii="Cambria" w:hAnsi="Cambria" w:cs="Cambria"/>
          <w:color w:val="000000"/>
          <w:sz w:val="20"/>
          <w:szCs w:val="20"/>
        </w:rPr>
        <w:t>Samen oefenen zij over de gemeente de kerkelijke tucht.</w:t>
      </w: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B23.2 Als opzieners waken zij over het geestelijk leven van de gemeenteleden en bezoeken hen zo vaak als nodig </w:t>
      </w:r>
      <w:r>
        <w:rPr>
          <w:rFonts w:ascii="Cambria" w:hAnsi="Cambria" w:cs="Cambria"/>
          <w:color w:val="000000"/>
          <w:sz w:val="20"/>
          <w:szCs w:val="20"/>
        </w:rPr>
        <w:t>is, tenminste eenmaal per jaar.</w:t>
      </w:r>
    </w:p>
    <w:p w:rsidR="00D514D9"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B23.4 Op verzoek van de kerkenraad kunnen gemeenteleden de ouderlingen a</w:t>
      </w:r>
      <w:r>
        <w:rPr>
          <w:rFonts w:ascii="Cambria" w:hAnsi="Cambria" w:cs="Cambria"/>
          <w:color w:val="000000"/>
          <w:sz w:val="20"/>
          <w:szCs w:val="20"/>
        </w:rPr>
        <w:t>ssisteren in de pastorale zorg.</w:t>
      </w:r>
    </w:p>
    <w:p w:rsidR="00887FF1" w:rsidRPr="00B01A3C" w:rsidRDefault="00887FF1" w:rsidP="00C3401E">
      <w:pPr>
        <w:autoSpaceDE w:val="0"/>
        <w:autoSpaceDN w:val="0"/>
        <w:adjustRightInd w:val="0"/>
        <w:spacing w:after="0" w:line="240" w:lineRule="auto"/>
        <w:rPr>
          <w:rFonts w:ascii="Cambria" w:hAnsi="Cambria" w:cs="Cambria"/>
          <w:color w:val="000000"/>
          <w:sz w:val="20"/>
          <w:szCs w:val="20"/>
        </w:rPr>
      </w:pP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b/>
          <w:bCs/>
          <w:color w:val="000000"/>
          <w:sz w:val="20"/>
          <w:szCs w:val="20"/>
        </w:rPr>
        <w:t xml:space="preserve">B24 taak van de diakenen </w:t>
      </w: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B24.1 De diakenen gaan de gemeente voor in de dienst van barmhartigheid en gerechtigheid in kerk en wereld. Zij stimuleren de onderlinge zorg en hulp alsook de christelijke inzet en vrijgevigheid voor anderen die hulp behoeven. </w:t>
      </w:r>
    </w:p>
    <w:p w:rsidR="00D514D9" w:rsidRDefault="00D514D9" w:rsidP="00C3401E">
      <w:pPr>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B24.2 De diakenen onderkennen in de gemeente moeiten in sociaal en materieel opzicht en bieden de gemeenteleden ondersteuning met woord en daad. Zij bezoeken daartoe </w:t>
      </w:r>
      <w:r w:rsidR="00887FF1">
        <w:rPr>
          <w:rFonts w:ascii="Cambria" w:hAnsi="Cambria" w:cs="Cambria"/>
          <w:color w:val="000000"/>
          <w:sz w:val="20"/>
          <w:szCs w:val="20"/>
        </w:rPr>
        <w:t>de gemeentelede. Zij verzamelen de liefdegaven, beheren die en delen die naar behoefte uit.</w:t>
      </w:r>
    </w:p>
    <w:p w:rsidR="00887FF1" w:rsidRPr="00F92690" w:rsidRDefault="00887FF1" w:rsidP="00C3401E">
      <w:pPr>
        <w:spacing w:after="0" w:line="240" w:lineRule="auto"/>
        <w:rPr>
          <w:rFonts w:ascii="Cambria" w:hAnsi="Cambria" w:cs="Cambria"/>
          <w:color w:val="000000"/>
          <w:sz w:val="20"/>
          <w:szCs w:val="20"/>
        </w:rPr>
      </w:pP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b/>
          <w:bCs/>
          <w:color w:val="000000"/>
          <w:sz w:val="20"/>
          <w:szCs w:val="20"/>
        </w:rPr>
        <w:t xml:space="preserve">B29 kerkenraad en diaconie </w:t>
      </w:r>
    </w:p>
    <w:p w:rsidR="00D514D9"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B29.1 In elke kerk is een kerkenraad, die bestaat uit de p</w:t>
      </w:r>
      <w:r>
        <w:rPr>
          <w:rFonts w:ascii="Cambria" w:hAnsi="Cambria" w:cs="Cambria"/>
          <w:color w:val="000000"/>
          <w:sz w:val="20"/>
          <w:szCs w:val="20"/>
        </w:rPr>
        <w:t>redikant(en) en de ouderlingen.</w:t>
      </w:r>
    </w:p>
    <w:p w:rsidR="00D514D9"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B29.2 De diakenen vormen samen de diaconie. </w:t>
      </w:r>
    </w:p>
    <w:p w:rsidR="00887FF1" w:rsidRPr="00B01A3C" w:rsidRDefault="00887FF1" w:rsidP="00C3401E">
      <w:pPr>
        <w:autoSpaceDE w:val="0"/>
        <w:autoSpaceDN w:val="0"/>
        <w:adjustRightInd w:val="0"/>
        <w:spacing w:after="0" w:line="240" w:lineRule="auto"/>
        <w:rPr>
          <w:rFonts w:ascii="Cambria" w:hAnsi="Cambria" w:cs="Cambria"/>
          <w:color w:val="000000"/>
          <w:sz w:val="20"/>
          <w:szCs w:val="20"/>
        </w:rPr>
      </w:pP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b/>
          <w:bCs/>
          <w:color w:val="000000"/>
          <w:sz w:val="20"/>
          <w:szCs w:val="20"/>
        </w:rPr>
        <w:t xml:space="preserve">B30 werkwijze van en diaconie </w:t>
      </w: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B30.1 De werkwijze van de kerkenraad en die van de diaconie en de wijze waarop zij samenwerken worden vastgesteld in een plaatselijke regeling. </w:t>
      </w: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color w:val="000000"/>
          <w:sz w:val="20"/>
          <w:szCs w:val="20"/>
        </w:rPr>
        <w:t xml:space="preserve">B30.2 De kerkenraad en diaconie dragen beide zorg voor een goede instructie en regeling van de taken en werkzaamheden die onder hun verantwoordelijkheid in de gemeente worden verricht. </w:t>
      </w:r>
    </w:p>
    <w:p w:rsidR="00D514D9" w:rsidRDefault="00D514D9" w:rsidP="00C3401E">
      <w:pPr>
        <w:spacing w:after="0" w:line="240" w:lineRule="auto"/>
        <w:rPr>
          <w:rFonts w:ascii="Cambria" w:hAnsi="Cambria" w:cs="Cambria"/>
          <w:color w:val="000000"/>
          <w:sz w:val="20"/>
          <w:szCs w:val="20"/>
        </w:rPr>
      </w:pPr>
      <w:r w:rsidRPr="00B01A3C">
        <w:rPr>
          <w:rFonts w:ascii="Cambria" w:hAnsi="Cambria" w:cs="Cambria"/>
          <w:color w:val="000000"/>
          <w:sz w:val="20"/>
          <w:szCs w:val="20"/>
        </w:rPr>
        <w:t>B30.3 De diaconie doet eenmaal per jaar verantwoording van haar beleid en beheer aan de kerkenraad.</w:t>
      </w:r>
    </w:p>
    <w:p w:rsidR="00887FF1" w:rsidRDefault="00887FF1" w:rsidP="00C3401E">
      <w:pPr>
        <w:spacing w:after="0" w:line="240" w:lineRule="auto"/>
        <w:rPr>
          <w:rFonts w:ascii="Cambria" w:hAnsi="Cambria" w:cs="Cambria"/>
          <w:color w:val="000000"/>
          <w:sz w:val="20"/>
          <w:szCs w:val="20"/>
        </w:rPr>
      </w:pPr>
    </w:p>
    <w:p w:rsidR="00D514D9" w:rsidRDefault="00D514D9" w:rsidP="00C3401E">
      <w:pPr>
        <w:spacing w:after="0" w:line="240" w:lineRule="auto"/>
        <w:rPr>
          <w:rFonts w:cstheme="minorHAnsi"/>
          <w:sz w:val="24"/>
          <w:szCs w:val="24"/>
        </w:rPr>
      </w:pPr>
    </w:p>
    <w:p w:rsidR="00D514D9" w:rsidRDefault="00D514D9" w:rsidP="00C3401E">
      <w:pPr>
        <w:autoSpaceDE w:val="0"/>
        <w:autoSpaceDN w:val="0"/>
        <w:adjustRightInd w:val="0"/>
        <w:spacing w:after="0" w:line="240" w:lineRule="auto"/>
        <w:rPr>
          <w:rFonts w:ascii="Cambria" w:hAnsi="Cambria" w:cs="Cambria"/>
          <w:b/>
          <w:bCs/>
          <w:color w:val="000000"/>
          <w:sz w:val="20"/>
          <w:szCs w:val="20"/>
        </w:rPr>
      </w:pPr>
      <w:r w:rsidRPr="00650E11">
        <w:rPr>
          <w:rFonts w:ascii="Cambria" w:hAnsi="Cambria" w:cs="Cambria"/>
          <w:b/>
          <w:bCs/>
          <w:color w:val="000000"/>
          <w:sz w:val="20"/>
          <w:szCs w:val="20"/>
        </w:rPr>
        <w:t xml:space="preserve">C. het leven van de gemeente </w:t>
      </w:r>
    </w:p>
    <w:p w:rsidR="00887FF1" w:rsidRPr="00650E11" w:rsidRDefault="00887FF1" w:rsidP="00C3401E">
      <w:pPr>
        <w:autoSpaceDE w:val="0"/>
        <w:autoSpaceDN w:val="0"/>
        <w:adjustRightInd w:val="0"/>
        <w:spacing w:after="0" w:line="240" w:lineRule="auto"/>
        <w:rPr>
          <w:rFonts w:ascii="Cambria" w:hAnsi="Cambria" w:cs="Cambria"/>
          <w:color w:val="000000"/>
          <w:sz w:val="20"/>
          <w:szCs w:val="20"/>
        </w:rPr>
      </w:pPr>
    </w:p>
    <w:p w:rsidR="00D514D9" w:rsidRPr="00B01A3C" w:rsidRDefault="00D514D9" w:rsidP="00C3401E">
      <w:pPr>
        <w:autoSpaceDE w:val="0"/>
        <w:autoSpaceDN w:val="0"/>
        <w:adjustRightInd w:val="0"/>
        <w:spacing w:after="0" w:line="240" w:lineRule="auto"/>
        <w:rPr>
          <w:rFonts w:ascii="Cambria" w:hAnsi="Cambria" w:cs="Cambria"/>
          <w:color w:val="000000"/>
          <w:sz w:val="20"/>
          <w:szCs w:val="20"/>
        </w:rPr>
      </w:pPr>
      <w:r w:rsidRPr="00B01A3C">
        <w:rPr>
          <w:rFonts w:ascii="Cambria" w:hAnsi="Cambria" w:cs="Cambria"/>
          <w:b/>
          <w:bCs/>
          <w:color w:val="000000"/>
          <w:sz w:val="20"/>
          <w:szCs w:val="20"/>
        </w:rPr>
        <w:t xml:space="preserve">C35 de gemeente </w:t>
      </w:r>
    </w:p>
    <w:p w:rsidR="00D514D9" w:rsidRDefault="00D514D9" w:rsidP="00C3401E">
      <w:pPr>
        <w:spacing w:after="0" w:line="240" w:lineRule="auto"/>
        <w:rPr>
          <w:rFonts w:ascii="Cambria" w:hAnsi="Cambria" w:cs="Cambria"/>
          <w:color w:val="000000"/>
          <w:sz w:val="20"/>
          <w:szCs w:val="20"/>
        </w:rPr>
      </w:pPr>
      <w:r w:rsidRPr="00B01A3C">
        <w:rPr>
          <w:rFonts w:ascii="Cambria" w:hAnsi="Cambria" w:cs="Cambria"/>
          <w:color w:val="000000"/>
          <w:sz w:val="20"/>
          <w:szCs w:val="20"/>
        </w:rPr>
        <w:t>C35 De gemeente vervult met de haar geschonken gaven de dienst in kerk en wereld waartoe Christus haar roept. De ambtsdragers stimuleren haar hiertoe en gaan haar hierin voor.</w:t>
      </w:r>
    </w:p>
    <w:p w:rsidR="00887FF1" w:rsidRDefault="00887FF1" w:rsidP="00C3401E">
      <w:pPr>
        <w:spacing w:after="0" w:line="240" w:lineRule="auto"/>
        <w:rPr>
          <w:rFonts w:cstheme="minorHAnsi"/>
          <w:sz w:val="24"/>
          <w:szCs w:val="24"/>
        </w:rPr>
      </w:pPr>
    </w:p>
    <w:p w:rsidR="00D514D9" w:rsidRPr="0023145B" w:rsidRDefault="00D514D9" w:rsidP="00C3401E">
      <w:pPr>
        <w:autoSpaceDE w:val="0"/>
        <w:autoSpaceDN w:val="0"/>
        <w:adjustRightInd w:val="0"/>
        <w:spacing w:after="0" w:line="240" w:lineRule="auto"/>
        <w:rPr>
          <w:rFonts w:ascii="Cambria" w:hAnsi="Cambria" w:cs="Cambria"/>
          <w:color w:val="000000"/>
          <w:sz w:val="20"/>
          <w:szCs w:val="20"/>
        </w:rPr>
      </w:pPr>
      <w:r w:rsidRPr="0023145B">
        <w:rPr>
          <w:rFonts w:ascii="Cambria" w:hAnsi="Cambria" w:cs="Cambria"/>
          <w:b/>
          <w:bCs/>
          <w:color w:val="000000"/>
          <w:sz w:val="20"/>
          <w:szCs w:val="20"/>
        </w:rPr>
        <w:t xml:space="preserve">C49 samenleven in de gemeente </w:t>
      </w:r>
    </w:p>
    <w:p w:rsidR="00D514D9" w:rsidRPr="0023145B" w:rsidRDefault="00D514D9" w:rsidP="00C3401E">
      <w:pPr>
        <w:autoSpaceDE w:val="0"/>
        <w:autoSpaceDN w:val="0"/>
        <w:adjustRightInd w:val="0"/>
        <w:spacing w:after="0" w:line="240" w:lineRule="auto"/>
        <w:rPr>
          <w:rFonts w:ascii="Cambria" w:hAnsi="Cambria" w:cs="Cambria"/>
          <w:color w:val="000000"/>
          <w:sz w:val="20"/>
          <w:szCs w:val="20"/>
        </w:rPr>
      </w:pPr>
      <w:r w:rsidRPr="0023145B">
        <w:rPr>
          <w:rFonts w:ascii="Cambria" w:hAnsi="Cambria" w:cs="Cambria"/>
          <w:color w:val="000000"/>
          <w:sz w:val="20"/>
          <w:szCs w:val="20"/>
        </w:rPr>
        <w:t xml:space="preserve">C49.1 De gemeenteleden zien als leden van het lichaam van Christus in liefde naar elkaar om en dienen elkaars heil en welzijn in woord en daad. </w:t>
      </w:r>
    </w:p>
    <w:p w:rsidR="00D514D9" w:rsidRPr="0023145B" w:rsidRDefault="00D514D9" w:rsidP="00C3401E">
      <w:pPr>
        <w:autoSpaceDE w:val="0"/>
        <w:autoSpaceDN w:val="0"/>
        <w:adjustRightInd w:val="0"/>
        <w:spacing w:after="0" w:line="240" w:lineRule="auto"/>
        <w:rPr>
          <w:rFonts w:ascii="Cambria" w:hAnsi="Cambria" w:cs="Cambria"/>
          <w:color w:val="000000"/>
          <w:sz w:val="20"/>
          <w:szCs w:val="20"/>
        </w:rPr>
      </w:pPr>
      <w:r w:rsidRPr="0023145B">
        <w:rPr>
          <w:rFonts w:ascii="Cambria" w:hAnsi="Cambria" w:cs="Cambria"/>
          <w:color w:val="000000"/>
          <w:sz w:val="20"/>
          <w:szCs w:val="20"/>
        </w:rPr>
        <w:t xml:space="preserve">C49.2 De ambtsdragers en gemeenteleden dragen ieder voor hun deel bij aan de pastorale en diaconale zorg in de gemeente. </w:t>
      </w:r>
    </w:p>
    <w:p w:rsidR="00D514D9" w:rsidRPr="0023145B" w:rsidRDefault="00D514D9" w:rsidP="00C3401E">
      <w:pPr>
        <w:autoSpaceDE w:val="0"/>
        <w:autoSpaceDN w:val="0"/>
        <w:adjustRightInd w:val="0"/>
        <w:spacing w:after="0" w:line="240" w:lineRule="auto"/>
        <w:rPr>
          <w:rFonts w:ascii="Cambria" w:hAnsi="Cambria" w:cs="Cambria"/>
          <w:color w:val="000000"/>
          <w:sz w:val="20"/>
          <w:szCs w:val="20"/>
        </w:rPr>
      </w:pPr>
      <w:r w:rsidRPr="0023145B">
        <w:rPr>
          <w:rFonts w:ascii="Cambria" w:hAnsi="Cambria" w:cs="Cambria"/>
          <w:color w:val="000000"/>
          <w:sz w:val="20"/>
          <w:szCs w:val="20"/>
        </w:rPr>
        <w:t xml:space="preserve">C49.3 De ambtsdragers en overige werkers in de kerk nemen de vereiste geheimhouding in acht ten </w:t>
      </w:r>
    </w:p>
    <w:p w:rsidR="00D514D9" w:rsidRDefault="00D514D9" w:rsidP="00C3401E">
      <w:pPr>
        <w:autoSpaceDE w:val="0"/>
        <w:autoSpaceDN w:val="0"/>
        <w:adjustRightInd w:val="0"/>
        <w:spacing w:after="0" w:line="240" w:lineRule="auto"/>
        <w:rPr>
          <w:rFonts w:ascii="Cambria" w:hAnsi="Cambria" w:cs="Cambria"/>
          <w:color w:val="000000"/>
          <w:sz w:val="20"/>
          <w:szCs w:val="20"/>
        </w:rPr>
      </w:pPr>
      <w:r w:rsidRPr="0023145B">
        <w:rPr>
          <w:rFonts w:ascii="Cambria" w:hAnsi="Cambria" w:cs="Cambria"/>
          <w:color w:val="000000"/>
          <w:sz w:val="20"/>
          <w:szCs w:val="20"/>
        </w:rPr>
        <w:t>aanzien van de zaken die hun in de uitoefening van hun ambt, dienst, functie of taak ter kennis komen en die een</w:t>
      </w:r>
      <w:r>
        <w:rPr>
          <w:rFonts w:ascii="Cambria" w:hAnsi="Cambria" w:cs="Cambria"/>
          <w:color w:val="000000"/>
          <w:sz w:val="20"/>
          <w:szCs w:val="20"/>
        </w:rPr>
        <w:t xml:space="preserve"> vertrouwelijk karakter dragen.</w:t>
      </w:r>
    </w:p>
    <w:p w:rsidR="00887FF1" w:rsidRDefault="00887FF1" w:rsidP="00C3401E">
      <w:pPr>
        <w:autoSpaceDE w:val="0"/>
        <w:autoSpaceDN w:val="0"/>
        <w:adjustRightInd w:val="0"/>
        <w:spacing w:after="0" w:line="240" w:lineRule="auto"/>
        <w:rPr>
          <w:rFonts w:ascii="Cambria" w:hAnsi="Cambria" w:cs="Cambria"/>
          <w:color w:val="000000"/>
          <w:sz w:val="20"/>
          <w:szCs w:val="20"/>
        </w:rPr>
      </w:pPr>
    </w:p>
    <w:p w:rsidR="00D514D9" w:rsidRDefault="00D514D9" w:rsidP="00C3401E">
      <w:pPr>
        <w:autoSpaceDE w:val="0"/>
        <w:autoSpaceDN w:val="0"/>
        <w:adjustRightInd w:val="0"/>
        <w:spacing w:after="0" w:line="240" w:lineRule="auto"/>
        <w:rPr>
          <w:rFonts w:ascii="Cambria" w:hAnsi="Cambria" w:cs="Cambria"/>
          <w:color w:val="000000"/>
          <w:sz w:val="20"/>
          <w:szCs w:val="20"/>
        </w:rPr>
      </w:pPr>
    </w:p>
    <w:p w:rsidR="00D514D9" w:rsidRPr="00783F04" w:rsidRDefault="00D514D9" w:rsidP="00C3401E">
      <w:pPr>
        <w:autoSpaceDE w:val="0"/>
        <w:autoSpaceDN w:val="0"/>
        <w:adjustRightInd w:val="0"/>
        <w:spacing w:after="0" w:line="240" w:lineRule="auto"/>
        <w:rPr>
          <w:rFonts w:ascii="Cambria" w:hAnsi="Cambria" w:cs="Cambria"/>
          <w:b/>
          <w:color w:val="000000"/>
          <w:sz w:val="20"/>
          <w:szCs w:val="20"/>
        </w:rPr>
      </w:pPr>
      <w:r w:rsidRPr="00783F04">
        <w:rPr>
          <w:rFonts w:ascii="Cambria" w:hAnsi="Cambria" w:cs="Cambria"/>
          <w:b/>
          <w:color w:val="000000"/>
          <w:sz w:val="20"/>
          <w:szCs w:val="20"/>
        </w:rPr>
        <w:t>G. materiële aangelegenheden</w:t>
      </w:r>
    </w:p>
    <w:p w:rsidR="00887FF1" w:rsidRDefault="00887FF1" w:rsidP="00C3401E">
      <w:pPr>
        <w:autoSpaceDE w:val="0"/>
        <w:autoSpaceDN w:val="0"/>
        <w:adjustRightInd w:val="0"/>
        <w:spacing w:after="0" w:line="240" w:lineRule="auto"/>
        <w:rPr>
          <w:rFonts w:ascii="Cambria" w:hAnsi="Cambria" w:cs="Cambria"/>
          <w:color w:val="000000"/>
          <w:sz w:val="20"/>
          <w:szCs w:val="20"/>
        </w:rPr>
      </w:pPr>
    </w:p>
    <w:p w:rsidR="00887FF1" w:rsidRDefault="00D514D9" w:rsidP="00C3401E">
      <w:pPr>
        <w:autoSpaceDE w:val="0"/>
        <w:autoSpaceDN w:val="0"/>
        <w:adjustRightInd w:val="0"/>
        <w:spacing w:after="0" w:line="240" w:lineRule="auto"/>
        <w:rPr>
          <w:rFonts w:ascii="Cambria" w:hAnsi="Cambria" w:cs="Cambria"/>
          <w:color w:val="000000"/>
          <w:sz w:val="20"/>
          <w:szCs w:val="20"/>
        </w:rPr>
      </w:pPr>
      <w:r w:rsidRPr="00887FF1">
        <w:rPr>
          <w:rFonts w:ascii="Cambria" w:hAnsi="Cambria" w:cs="Cambria"/>
          <w:b/>
          <w:color w:val="000000"/>
          <w:sz w:val="20"/>
          <w:szCs w:val="20"/>
        </w:rPr>
        <w:t>G83 bestuur en beheer</w:t>
      </w:r>
      <w:r w:rsidRPr="00783F04">
        <w:rPr>
          <w:rFonts w:ascii="Cambria" w:hAnsi="Cambria" w:cs="Cambria"/>
          <w:color w:val="000000"/>
          <w:sz w:val="20"/>
          <w:szCs w:val="20"/>
        </w:rPr>
        <w:t xml:space="preserve"> </w:t>
      </w:r>
    </w:p>
    <w:p w:rsidR="00D9108C" w:rsidRDefault="00D514D9" w:rsidP="00C3401E">
      <w:pPr>
        <w:autoSpaceDE w:val="0"/>
        <w:autoSpaceDN w:val="0"/>
        <w:adjustRightInd w:val="0"/>
        <w:spacing w:after="0" w:line="240" w:lineRule="auto"/>
        <w:rPr>
          <w:rFonts w:ascii="Cambria" w:hAnsi="Cambria" w:cs="Cambria"/>
          <w:color w:val="000000"/>
          <w:sz w:val="20"/>
          <w:szCs w:val="20"/>
        </w:rPr>
      </w:pPr>
      <w:r w:rsidRPr="00783F04">
        <w:rPr>
          <w:rFonts w:ascii="Cambria" w:hAnsi="Cambria" w:cs="Cambria"/>
          <w:color w:val="000000"/>
          <w:sz w:val="20"/>
          <w:szCs w:val="20"/>
        </w:rPr>
        <w:t>G83.1 De kerkenraden, de classes, de particuliere synodes en de generale synode zorgen voor een behoorlijk bestuur en beheer in alle materiële aangelegenheden.</w:t>
      </w:r>
    </w:p>
    <w:p w:rsidR="00D9108C" w:rsidRDefault="00D9108C" w:rsidP="00C3401E">
      <w:pPr>
        <w:spacing w:line="240" w:lineRule="auto"/>
        <w:rPr>
          <w:rFonts w:ascii="Cambria" w:hAnsi="Cambria" w:cs="Cambria"/>
          <w:color w:val="000000"/>
          <w:sz w:val="20"/>
          <w:szCs w:val="20"/>
        </w:rPr>
      </w:pPr>
      <w:r>
        <w:rPr>
          <w:rFonts w:ascii="Cambria" w:hAnsi="Cambria" w:cs="Cambria"/>
          <w:color w:val="000000"/>
          <w:sz w:val="20"/>
          <w:szCs w:val="20"/>
        </w:rPr>
        <w:br w:type="page"/>
      </w:r>
    </w:p>
    <w:p w:rsidR="00D514D9" w:rsidRPr="00FA1DBF" w:rsidRDefault="00F1230F" w:rsidP="00C3401E">
      <w:pPr>
        <w:pStyle w:val="Kop2"/>
        <w:spacing w:line="240" w:lineRule="auto"/>
        <w:rPr>
          <w:rFonts w:asciiTheme="minorHAnsi" w:hAnsiTheme="minorHAnsi" w:cs="Courier New"/>
          <w:sz w:val="22"/>
          <w:szCs w:val="22"/>
        </w:rPr>
      </w:pPr>
      <w:r>
        <w:lastRenderedPageBreak/>
        <w:t>Bijlage 2. Ambten in een gemeente van kringen</w:t>
      </w:r>
    </w:p>
    <w:p w:rsidR="00F1230F" w:rsidRDefault="00F1230F" w:rsidP="00C3401E">
      <w:pPr>
        <w:spacing w:after="0" w:line="240" w:lineRule="auto"/>
      </w:pPr>
    </w:p>
    <w:p w:rsidR="0094688A" w:rsidRDefault="0094688A" w:rsidP="00C3401E">
      <w:pPr>
        <w:spacing w:after="0" w:line="240" w:lineRule="auto"/>
      </w:pPr>
    </w:p>
    <w:p w:rsidR="00F1230F" w:rsidRPr="00EE47B0" w:rsidRDefault="00CE5868" w:rsidP="00C3401E">
      <w:pPr>
        <w:spacing w:after="0" w:line="240" w:lineRule="auto"/>
        <w:rPr>
          <w:rFonts w:cstheme="minorHAnsi"/>
        </w:rPr>
      </w:pPr>
      <w:r>
        <w:rPr>
          <w:rFonts w:cstheme="minorHAnsi"/>
        </w:rPr>
        <w:t>In deze notitie geven we</w:t>
      </w:r>
      <w:r w:rsidR="00F1230F" w:rsidRPr="00EE47B0">
        <w:rPr>
          <w:rFonts w:cstheme="minorHAnsi"/>
        </w:rPr>
        <w:t xml:space="preserve"> een aantal gedachten weer over de ambten </w:t>
      </w:r>
      <w:r>
        <w:rPr>
          <w:rFonts w:cstheme="minorHAnsi"/>
        </w:rPr>
        <w:t xml:space="preserve">in onze kerken. Daarbij hebben we </w:t>
      </w:r>
      <w:r w:rsidR="00F1230F" w:rsidRPr="00EE47B0">
        <w:rPr>
          <w:rFonts w:cstheme="minorHAnsi"/>
        </w:rPr>
        <w:t>gebruik gema</w:t>
      </w:r>
      <w:r>
        <w:rPr>
          <w:rFonts w:cstheme="minorHAnsi"/>
        </w:rPr>
        <w:t>akt van de volgende publicaties:</w:t>
      </w:r>
    </w:p>
    <w:p w:rsidR="00F1230F" w:rsidRPr="007C1758" w:rsidRDefault="00F1230F" w:rsidP="007C1758">
      <w:pPr>
        <w:pStyle w:val="Lijstalinea"/>
        <w:numPr>
          <w:ilvl w:val="0"/>
          <w:numId w:val="28"/>
        </w:numPr>
        <w:spacing w:after="0" w:line="240" w:lineRule="auto"/>
        <w:rPr>
          <w:rFonts w:cstheme="minorHAnsi"/>
        </w:rPr>
      </w:pPr>
      <w:r w:rsidRPr="007C1758">
        <w:rPr>
          <w:rFonts w:cstheme="minorHAnsi"/>
        </w:rPr>
        <w:t>C.J. de Ruijter, Ambt in de 21</w:t>
      </w:r>
      <w:r w:rsidRPr="007C1758">
        <w:rPr>
          <w:rFonts w:cstheme="minorHAnsi"/>
          <w:vertAlign w:val="superscript"/>
        </w:rPr>
        <w:t>e</w:t>
      </w:r>
      <w:r w:rsidRPr="007C1758">
        <w:rPr>
          <w:rFonts w:cstheme="minorHAnsi"/>
        </w:rPr>
        <w:t xml:space="preserve"> eeuw, Referaat </w:t>
      </w:r>
      <w:proofErr w:type="spellStart"/>
      <w:r w:rsidRPr="007C1758">
        <w:rPr>
          <w:rFonts w:cstheme="minorHAnsi"/>
        </w:rPr>
        <w:t>SGO-kerkenradendag</w:t>
      </w:r>
      <w:proofErr w:type="spellEnd"/>
      <w:r w:rsidRPr="007C1758">
        <w:rPr>
          <w:rFonts w:cstheme="minorHAnsi"/>
        </w:rPr>
        <w:t xml:space="preserve"> 2003</w:t>
      </w:r>
    </w:p>
    <w:p w:rsidR="00F1230F" w:rsidRPr="007C1758" w:rsidRDefault="00F1230F" w:rsidP="007C1758">
      <w:pPr>
        <w:pStyle w:val="Lijstalinea"/>
        <w:numPr>
          <w:ilvl w:val="0"/>
          <w:numId w:val="28"/>
        </w:numPr>
        <w:spacing w:after="0" w:line="240" w:lineRule="auto"/>
        <w:rPr>
          <w:rFonts w:cstheme="minorHAnsi"/>
        </w:rPr>
      </w:pPr>
      <w:r w:rsidRPr="007C1758">
        <w:rPr>
          <w:rFonts w:cstheme="minorHAnsi"/>
        </w:rPr>
        <w:t xml:space="preserve">M. te Velde, Bezinning op een werkende gemeente, </w:t>
      </w:r>
      <w:proofErr w:type="spellStart"/>
      <w:r w:rsidRPr="007C1758">
        <w:rPr>
          <w:rFonts w:cstheme="minorHAnsi"/>
        </w:rPr>
        <w:t>tbv</w:t>
      </w:r>
      <w:proofErr w:type="spellEnd"/>
      <w:r w:rsidRPr="007C1758">
        <w:rPr>
          <w:rFonts w:cstheme="minorHAnsi"/>
        </w:rPr>
        <w:t xml:space="preserve"> Steunpunt </w:t>
      </w:r>
      <w:proofErr w:type="spellStart"/>
      <w:r w:rsidRPr="007C1758">
        <w:rPr>
          <w:rFonts w:cstheme="minorHAnsi"/>
        </w:rPr>
        <w:t>Kerk</w:t>
      </w:r>
      <w:r w:rsidRPr="007C1758">
        <w:rPr>
          <w:rFonts w:cstheme="minorHAnsi"/>
          <w:i/>
        </w:rPr>
        <w:t>en</w:t>
      </w:r>
      <w:r w:rsidRPr="007C1758">
        <w:rPr>
          <w:rFonts w:cstheme="minorHAnsi"/>
        </w:rPr>
        <w:t>Werk</w:t>
      </w:r>
      <w:proofErr w:type="spellEnd"/>
      <w:r w:rsidRPr="007C1758">
        <w:rPr>
          <w:rFonts w:cstheme="minorHAnsi"/>
        </w:rPr>
        <w:t xml:space="preserve"> 2008</w:t>
      </w:r>
    </w:p>
    <w:p w:rsidR="00F1230F" w:rsidRPr="007C1758" w:rsidRDefault="00F1230F" w:rsidP="007C1758">
      <w:pPr>
        <w:pStyle w:val="Lijstalinea"/>
        <w:numPr>
          <w:ilvl w:val="0"/>
          <w:numId w:val="28"/>
        </w:numPr>
        <w:spacing w:after="0" w:line="240" w:lineRule="auto"/>
        <w:rPr>
          <w:rFonts w:cstheme="minorHAnsi"/>
        </w:rPr>
      </w:pPr>
      <w:proofErr w:type="spellStart"/>
      <w:r w:rsidRPr="007C1758">
        <w:rPr>
          <w:rFonts w:cstheme="minorHAnsi"/>
        </w:rPr>
        <w:t>Hayo</w:t>
      </w:r>
      <w:proofErr w:type="spellEnd"/>
      <w:r w:rsidRPr="007C1758">
        <w:rPr>
          <w:rFonts w:cstheme="minorHAnsi"/>
        </w:rPr>
        <w:t xml:space="preserve"> </w:t>
      </w:r>
      <w:proofErr w:type="spellStart"/>
      <w:r w:rsidRPr="007C1758">
        <w:rPr>
          <w:rFonts w:cstheme="minorHAnsi"/>
        </w:rPr>
        <w:t>Wijma</w:t>
      </w:r>
      <w:proofErr w:type="spellEnd"/>
      <w:r w:rsidRPr="007C1758">
        <w:rPr>
          <w:rFonts w:cstheme="minorHAnsi"/>
        </w:rPr>
        <w:t>, e.a. Handboek voor kringleiders, 2</w:t>
      </w:r>
      <w:r w:rsidRPr="007C1758">
        <w:rPr>
          <w:rFonts w:cstheme="minorHAnsi"/>
          <w:vertAlign w:val="superscript"/>
        </w:rPr>
        <w:t>e</w:t>
      </w:r>
      <w:r w:rsidRPr="007C1758">
        <w:rPr>
          <w:rFonts w:cstheme="minorHAnsi"/>
        </w:rPr>
        <w:t xml:space="preserve"> druk, 2013</w:t>
      </w:r>
    </w:p>
    <w:p w:rsidR="00F1230F" w:rsidRPr="007C1758" w:rsidRDefault="00F1230F" w:rsidP="007C1758">
      <w:pPr>
        <w:pStyle w:val="Lijstalinea"/>
        <w:numPr>
          <w:ilvl w:val="0"/>
          <w:numId w:val="28"/>
        </w:numPr>
        <w:spacing w:after="0" w:line="240" w:lineRule="auto"/>
        <w:rPr>
          <w:rFonts w:cstheme="minorHAnsi"/>
        </w:rPr>
      </w:pPr>
      <w:r w:rsidRPr="007C1758">
        <w:rPr>
          <w:rFonts w:cstheme="minorHAnsi"/>
        </w:rPr>
        <w:t>NKO, vastgesteld in 2</w:t>
      </w:r>
      <w:r w:rsidRPr="007C1758">
        <w:rPr>
          <w:rFonts w:cstheme="minorHAnsi"/>
          <w:vertAlign w:val="superscript"/>
        </w:rPr>
        <w:t>e</w:t>
      </w:r>
      <w:r w:rsidRPr="007C1758">
        <w:rPr>
          <w:rFonts w:cstheme="minorHAnsi"/>
        </w:rPr>
        <w:t xml:space="preserve"> lezing door GS Ede 2014</w:t>
      </w:r>
    </w:p>
    <w:p w:rsidR="00F1230F" w:rsidRPr="007C1758" w:rsidRDefault="00F1230F" w:rsidP="007C1758">
      <w:pPr>
        <w:pStyle w:val="Lijstalinea"/>
        <w:numPr>
          <w:ilvl w:val="0"/>
          <w:numId w:val="28"/>
        </w:numPr>
        <w:spacing w:after="0" w:line="240" w:lineRule="auto"/>
        <w:rPr>
          <w:rFonts w:cstheme="minorHAnsi"/>
        </w:rPr>
      </w:pPr>
      <w:r w:rsidRPr="007C1758">
        <w:rPr>
          <w:rFonts w:cstheme="minorHAnsi"/>
        </w:rPr>
        <w:t>Rapport Deputaten MV en ambt, Samen dienen, 2017</w:t>
      </w:r>
    </w:p>
    <w:p w:rsidR="00F1230F" w:rsidRDefault="00F1230F" w:rsidP="00C3401E">
      <w:pPr>
        <w:spacing w:after="0" w:line="240" w:lineRule="auto"/>
        <w:rPr>
          <w:rFonts w:cstheme="minorHAnsi"/>
        </w:rPr>
      </w:pPr>
    </w:p>
    <w:p w:rsidR="0094688A" w:rsidRPr="00EE47B0" w:rsidRDefault="0094688A" w:rsidP="00C3401E">
      <w:pPr>
        <w:spacing w:after="0" w:line="240" w:lineRule="auto"/>
        <w:rPr>
          <w:rFonts w:cstheme="minorHAnsi"/>
        </w:rPr>
      </w:pPr>
    </w:p>
    <w:p w:rsidR="00F1230F" w:rsidRPr="00EE47B0" w:rsidRDefault="00F1230F" w:rsidP="00C3401E">
      <w:pPr>
        <w:spacing w:after="0" w:line="240" w:lineRule="auto"/>
        <w:rPr>
          <w:rFonts w:cstheme="minorHAnsi"/>
          <w:b/>
        </w:rPr>
      </w:pPr>
      <w:r w:rsidRPr="00EE47B0">
        <w:rPr>
          <w:rFonts w:cstheme="minorHAnsi"/>
          <w:b/>
        </w:rPr>
        <w:t>Situatieschets</w:t>
      </w:r>
    </w:p>
    <w:p w:rsidR="00F1230F" w:rsidRPr="00EE47B0" w:rsidRDefault="00F1230F" w:rsidP="00C3401E">
      <w:pPr>
        <w:spacing w:after="0" w:line="240" w:lineRule="auto"/>
        <w:rPr>
          <w:rFonts w:cstheme="minorHAnsi"/>
        </w:rPr>
      </w:pPr>
      <w:r w:rsidRPr="00EE47B0">
        <w:rPr>
          <w:rFonts w:cstheme="minorHAnsi"/>
        </w:rPr>
        <w:t xml:space="preserve">Nijkerk-West is een gemeente van kringen, waar structureel en systematisch basispastoraat en –diaconaat vorm krijgt, en waar bijbelstudie en gebed, luisteren en dienen centraal staan. De gemeente krijgt daarmee een ruimere verantwoordelijkheid m.b.t. diaconaat en pastoraat dan voorheen; kringleiders </w:t>
      </w:r>
      <w:r w:rsidR="00B1035D">
        <w:rPr>
          <w:rFonts w:cstheme="minorHAnsi"/>
        </w:rPr>
        <w:t xml:space="preserve">m/v </w:t>
      </w:r>
      <w:r w:rsidRPr="00EE47B0">
        <w:rPr>
          <w:rFonts w:cstheme="minorHAnsi"/>
        </w:rPr>
        <w:t xml:space="preserve">vervullen een spilfunctie in de kring en hebben met de clusterouderling en diaken pastoraal/diaconaal overleg over hun kring. Als gevolg van deze verschuiving in taken en verantwoordelijkheden zal in ook het pastoraal en diaconaal overleg verandering optreden. De vraag is of deze veranderingen passen  bij de visie m.b.t. de ambten en de kaders van het bevestigingsformulier voor ambtsdragers. </w:t>
      </w:r>
    </w:p>
    <w:p w:rsidR="00F1230F" w:rsidRDefault="00F1230F" w:rsidP="00C3401E">
      <w:pPr>
        <w:spacing w:after="0" w:line="240" w:lineRule="auto"/>
        <w:rPr>
          <w:rFonts w:cstheme="minorHAnsi"/>
        </w:rPr>
      </w:pPr>
    </w:p>
    <w:p w:rsidR="00505E6C" w:rsidRPr="00EE47B0" w:rsidRDefault="00505E6C" w:rsidP="00C3401E">
      <w:pPr>
        <w:spacing w:after="0" w:line="240" w:lineRule="auto"/>
        <w:rPr>
          <w:rFonts w:cstheme="minorHAnsi"/>
          <w:b/>
        </w:rPr>
      </w:pPr>
      <w:r w:rsidRPr="00EE47B0">
        <w:rPr>
          <w:rFonts w:cstheme="minorHAnsi"/>
          <w:b/>
        </w:rPr>
        <w:t>Ambten in de 21</w:t>
      </w:r>
      <w:r w:rsidRPr="00EE47B0">
        <w:rPr>
          <w:rFonts w:cstheme="minorHAnsi"/>
          <w:b/>
          <w:vertAlign w:val="superscript"/>
        </w:rPr>
        <w:t>e</w:t>
      </w:r>
      <w:r w:rsidRPr="00EE47B0">
        <w:rPr>
          <w:rFonts w:cstheme="minorHAnsi"/>
          <w:b/>
        </w:rPr>
        <w:t xml:space="preserve"> eeuw / Prof. Dr. C.J. de Ruijter (</w:t>
      </w:r>
      <w:proofErr w:type="spellStart"/>
      <w:r w:rsidRPr="00EE47B0">
        <w:rPr>
          <w:rFonts w:cstheme="minorHAnsi"/>
          <w:b/>
        </w:rPr>
        <w:t>CJdR</w:t>
      </w:r>
      <w:proofErr w:type="spellEnd"/>
      <w:r w:rsidRPr="00EE47B0">
        <w:rPr>
          <w:rFonts w:cstheme="minorHAnsi"/>
          <w:b/>
        </w:rPr>
        <w:t>)</w:t>
      </w:r>
    </w:p>
    <w:p w:rsidR="00505E6C" w:rsidRPr="00EE47B0" w:rsidRDefault="00505E6C" w:rsidP="00C3401E">
      <w:pPr>
        <w:tabs>
          <w:tab w:val="left" w:pos="7170"/>
        </w:tabs>
        <w:spacing w:after="0" w:line="240" w:lineRule="auto"/>
        <w:rPr>
          <w:rFonts w:cstheme="minorHAnsi"/>
        </w:rPr>
      </w:pPr>
      <w:proofErr w:type="spellStart"/>
      <w:r w:rsidRPr="00EE47B0">
        <w:rPr>
          <w:rFonts w:cstheme="minorHAnsi"/>
        </w:rPr>
        <w:t>CJdR</w:t>
      </w:r>
      <w:proofErr w:type="spellEnd"/>
      <w:r w:rsidRPr="00EE47B0">
        <w:rPr>
          <w:rFonts w:cstheme="minorHAnsi"/>
        </w:rPr>
        <w:t xml:space="preserve"> schetst een aantal hoofdlijnen over ambten in de 21</w:t>
      </w:r>
      <w:r w:rsidRPr="00EE47B0">
        <w:rPr>
          <w:rFonts w:cstheme="minorHAnsi"/>
          <w:vertAlign w:val="superscript"/>
        </w:rPr>
        <w:t>e</w:t>
      </w:r>
      <w:r w:rsidRPr="00EE47B0">
        <w:rPr>
          <w:rFonts w:cstheme="minorHAnsi"/>
        </w:rPr>
        <w:t xml:space="preserve"> eeuw.</w:t>
      </w:r>
      <w:r w:rsidRPr="00EE47B0">
        <w:rPr>
          <w:rFonts w:cstheme="minorHAnsi"/>
        </w:rPr>
        <w:tab/>
      </w:r>
    </w:p>
    <w:p w:rsidR="00505E6C" w:rsidRPr="00EE47B0" w:rsidRDefault="00505E6C" w:rsidP="00C3401E">
      <w:pPr>
        <w:tabs>
          <w:tab w:val="left" w:pos="7170"/>
        </w:tabs>
        <w:spacing w:after="0" w:line="240" w:lineRule="auto"/>
        <w:rPr>
          <w:rFonts w:cstheme="minorHAnsi"/>
        </w:rPr>
      </w:pPr>
    </w:p>
    <w:p w:rsidR="00505E6C" w:rsidRPr="00EE47B0" w:rsidRDefault="00505E6C" w:rsidP="00C3401E">
      <w:pPr>
        <w:spacing w:after="0" w:line="240" w:lineRule="auto"/>
        <w:rPr>
          <w:rFonts w:cstheme="minorHAnsi"/>
          <w:i/>
        </w:rPr>
      </w:pPr>
      <w:r w:rsidRPr="00EE47B0">
        <w:rPr>
          <w:rFonts w:cstheme="minorHAnsi"/>
          <w:i/>
        </w:rPr>
        <w:t>Hoofdlijn 1: ambten zijn onopgeefbaar</w:t>
      </w:r>
    </w:p>
    <w:p w:rsidR="00505E6C" w:rsidRPr="00EE47B0" w:rsidRDefault="00505E6C" w:rsidP="00C3401E">
      <w:pPr>
        <w:spacing w:after="0" w:line="240" w:lineRule="auto"/>
        <w:rPr>
          <w:rFonts w:cstheme="minorHAnsi"/>
        </w:rPr>
      </w:pPr>
      <w:r w:rsidRPr="00EE47B0">
        <w:rPr>
          <w:rFonts w:cstheme="minorHAnsi"/>
        </w:rPr>
        <w:t>In de kerk van de eerste eeuwen was er grote verscheidenheid aan ambten. Maar één ambt komt met kracht naar voren: de oudsten. (Hand. 14.:23; Titus 1:5)</w:t>
      </w:r>
    </w:p>
    <w:p w:rsidR="00505E6C" w:rsidRPr="00EE47B0" w:rsidRDefault="00505E6C" w:rsidP="00C3401E">
      <w:pPr>
        <w:spacing w:after="0" w:line="240" w:lineRule="auto"/>
        <w:rPr>
          <w:rFonts w:cstheme="minorHAnsi"/>
        </w:rPr>
      </w:pPr>
      <w:r w:rsidRPr="00EE47B0">
        <w:rPr>
          <w:rFonts w:cstheme="minorHAnsi"/>
        </w:rPr>
        <w:t>Daarnaast blijken diakenen te functioneren. Ze worden genoemd (Filip. 1:1), er zijn vereisten (1Tim. 3:8-13), maar hun taak wordt nergens omschreven.</w:t>
      </w:r>
    </w:p>
    <w:p w:rsidR="00505E6C" w:rsidRPr="00EE47B0" w:rsidRDefault="00505E6C" w:rsidP="00C3401E">
      <w:pPr>
        <w:spacing w:after="0" w:line="240" w:lineRule="auto"/>
        <w:rPr>
          <w:rFonts w:cstheme="minorHAnsi"/>
        </w:rPr>
      </w:pPr>
      <w:r w:rsidRPr="00EE47B0">
        <w:rPr>
          <w:rFonts w:cstheme="minorHAnsi"/>
        </w:rPr>
        <w:t xml:space="preserve">Centraal staat: Christus geeft ambtsdragers aan zijn gemeente. In deze gave eert de gemeente de Gever. De kerk staat of valt niet met het ambt, maar met de Heer die het ambt geeft. Het ambt herinnert permanent aan haar Heer. De bedoeling van het ambt: hier zijn twee aspecten van belang (J. </w:t>
      </w:r>
      <w:proofErr w:type="spellStart"/>
      <w:r w:rsidRPr="00EE47B0">
        <w:rPr>
          <w:rFonts w:cstheme="minorHAnsi"/>
        </w:rPr>
        <w:t>Firet</w:t>
      </w:r>
      <w:proofErr w:type="spellEnd"/>
      <w:r w:rsidRPr="00EE47B0">
        <w:rPr>
          <w:rFonts w:cstheme="minorHAnsi"/>
        </w:rPr>
        <w:t>):</w:t>
      </w:r>
    </w:p>
    <w:p w:rsidR="00505E6C" w:rsidRPr="00EE47B0" w:rsidRDefault="00505E6C" w:rsidP="00C3401E">
      <w:pPr>
        <w:numPr>
          <w:ilvl w:val="0"/>
          <w:numId w:val="24"/>
        </w:numPr>
        <w:spacing w:after="0" w:line="240" w:lineRule="auto"/>
        <w:rPr>
          <w:rFonts w:cstheme="minorHAnsi"/>
        </w:rPr>
      </w:pPr>
      <w:r w:rsidRPr="00EE47B0">
        <w:rPr>
          <w:rFonts w:cstheme="minorHAnsi"/>
        </w:rPr>
        <w:t>ruimte scheppen voor concentratie op Jezus: de weg naar Christus open houden;</w:t>
      </w:r>
    </w:p>
    <w:p w:rsidR="00505E6C" w:rsidRPr="00EE47B0" w:rsidRDefault="00505E6C" w:rsidP="00C3401E">
      <w:pPr>
        <w:numPr>
          <w:ilvl w:val="0"/>
          <w:numId w:val="24"/>
        </w:numPr>
        <w:spacing w:after="0" w:line="240" w:lineRule="auto"/>
        <w:rPr>
          <w:rFonts w:cstheme="minorHAnsi"/>
        </w:rPr>
      </w:pPr>
      <w:r w:rsidRPr="00EE47B0">
        <w:rPr>
          <w:rFonts w:cstheme="minorHAnsi"/>
        </w:rPr>
        <w:t>waken over geestelijke integriteit van de kerk.</w:t>
      </w:r>
    </w:p>
    <w:p w:rsidR="00505E6C" w:rsidRPr="00EE47B0" w:rsidRDefault="00505E6C" w:rsidP="00C3401E">
      <w:pPr>
        <w:spacing w:after="0" w:line="240" w:lineRule="auto"/>
        <w:rPr>
          <w:rFonts w:cstheme="minorHAnsi"/>
        </w:rPr>
      </w:pPr>
      <w:r w:rsidRPr="00EE47B0">
        <w:rPr>
          <w:rFonts w:cstheme="minorHAnsi"/>
        </w:rPr>
        <w:t>Ambtsdragers zijn representant van Christus, maar niet exclusief, want ook de gemeente representeert Christus. Beide hebben elkaar nodig: de gemeente is de draagster van de bedoelingen van de kerk. De kerk is dat in relatie tot het ambt als bewaker van die bedoelingen.</w:t>
      </w:r>
    </w:p>
    <w:p w:rsidR="00505E6C" w:rsidRPr="00EE47B0" w:rsidRDefault="00505E6C" w:rsidP="00C3401E">
      <w:pPr>
        <w:spacing w:after="0" w:line="240" w:lineRule="auto"/>
        <w:rPr>
          <w:rFonts w:cstheme="minorHAnsi"/>
        </w:rPr>
      </w:pPr>
      <w:r w:rsidRPr="00EE47B0">
        <w:rPr>
          <w:rFonts w:cstheme="minorHAnsi"/>
        </w:rPr>
        <w:t>De onopgeefbaarheid lijkt onder spanning te staan: er zijn charismatische, ambtsloze geloofsgemeenschappen waar gaven tot volle ontplooiing komen. Een ambtsstructuur lijkt dan een blokkade voor het ontwikkelen van een mondige gemeente. Je kan beter zonder. Echter, de blokkade zit eerder in de manier waarop we ermee omgaan dan in de ambten zelf.</w:t>
      </w:r>
    </w:p>
    <w:p w:rsidR="00505E6C" w:rsidRPr="00EE47B0" w:rsidRDefault="00505E6C" w:rsidP="00C3401E">
      <w:pPr>
        <w:spacing w:after="0" w:line="240" w:lineRule="auto"/>
        <w:rPr>
          <w:rFonts w:cstheme="minorHAnsi"/>
        </w:rPr>
      </w:pPr>
    </w:p>
    <w:p w:rsidR="00505E6C" w:rsidRPr="00EE47B0" w:rsidRDefault="00505E6C" w:rsidP="00C3401E">
      <w:pPr>
        <w:spacing w:after="0" w:line="240" w:lineRule="auto"/>
        <w:rPr>
          <w:rFonts w:cstheme="minorHAnsi"/>
          <w:i/>
        </w:rPr>
      </w:pPr>
      <w:r w:rsidRPr="00EE47B0">
        <w:rPr>
          <w:rFonts w:cstheme="minorHAnsi"/>
          <w:i/>
        </w:rPr>
        <w:t xml:space="preserve">Hoofdlijn 2: differentiatie in ambten </w:t>
      </w:r>
    </w:p>
    <w:p w:rsidR="00505E6C" w:rsidRPr="00EE47B0" w:rsidRDefault="00505E6C" w:rsidP="00C3401E">
      <w:pPr>
        <w:spacing w:after="0" w:line="240" w:lineRule="auto"/>
        <w:rPr>
          <w:rFonts w:cstheme="minorHAnsi"/>
        </w:rPr>
      </w:pPr>
      <w:r w:rsidRPr="00EE47B0">
        <w:rPr>
          <w:rFonts w:cstheme="minorHAnsi"/>
        </w:rPr>
        <w:t>Er waren vele ambten en functies: apostelambt, de ‘zeven’, profeten, herders, leraars, oudsten, opzieners. Bij het spreken over de structuur van de gemeente is het juister te spreken over de structuur van gaven. Binnen die gavenstructuur is er ook de gave van de ambten, die slechts aan sommigen is geschonken. Er is echter geen aanwijzing in het NT die een  blauwdruk geeft voor de functies in de kerk door de eeuwen heen. In de historie zijn dan ook verschillende keuzes gemaakt. Ook de ambten van nu zijn keuzes die we in het verleden hebben gemaakt en niet rechtsreeks aan de bijbel te ontlenen.</w:t>
      </w:r>
    </w:p>
    <w:p w:rsidR="00505E6C" w:rsidRPr="00EE47B0" w:rsidRDefault="00505E6C" w:rsidP="00C3401E">
      <w:pPr>
        <w:spacing w:after="0" w:line="240" w:lineRule="auto"/>
        <w:rPr>
          <w:rFonts w:cstheme="minorHAnsi"/>
        </w:rPr>
      </w:pPr>
    </w:p>
    <w:p w:rsidR="00505E6C" w:rsidRPr="00EE47B0" w:rsidRDefault="00505E6C" w:rsidP="00C3401E">
      <w:pPr>
        <w:spacing w:after="0" w:line="240" w:lineRule="auto"/>
        <w:rPr>
          <w:rFonts w:cstheme="minorHAnsi"/>
          <w:i/>
        </w:rPr>
      </w:pPr>
      <w:r w:rsidRPr="00EE47B0">
        <w:rPr>
          <w:rFonts w:cstheme="minorHAnsi"/>
          <w:i/>
        </w:rPr>
        <w:lastRenderedPageBreak/>
        <w:t>Hoofdlijn 3: Ambt en gemeente</w:t>
      </w:r>
    </w:p>
    <w:p w:rsidR="00505E6C" w:rsidRPr="00EE47B0" w:rsidRDefault="00505E6C" w:rsidP="00C3401E">
      <w:pPr>
        <w:spacing w:after="0" w:line="240" w:lineRule="auto"/>
        <w:rPr>
          <w:rFonts w:cstheme="minorHAnsi"/>
        </w:rPr>
      </w:pPr>
      <w:r w:rsidRPr="00EE47B0">
        <w:rPr>
          <w:rFonts w:cstheme="minorHAnsi"/>
        </w:rPr>
        <w:t>Paulus schrijft aan de gemeente, niet aan de kerkenraad en snijdt heel veel aan dat bij ons tot de onderwerpen hoort waar we alleen op de (smalle) kerkenraad over zouden spreken.. Uitgangspunt: u bent het lichaam van Christus. In de bijbel worden de ambten vervolgens ingetekend in dat lichaam.  Maar nadenken over de ambten start niet bij de ambtsdrager (top down) en ook niet bij de gemeente (bottom up), maar bij Christus. Niet de status van het ambt staat centraal, zoals in de RK-ambtsvisie: de ambtsdrager is daar anders, omdat hij ambtsdrager is, maar uitoefenen van de taak ten dienste van de gemeente. Het ambt functioneert door te doen functioneren. Kern is niet het ambtsdrager zijn (= status), maar het ambt dragen (= gekregen gaven inzetten).</w:t>
      </w:r>
    </w:p>
    <w:p w:rsidR="00505E6C" w:rsidRPr="00EE47B0" w:rsidRDefault="00505E6C" w:rsidP="00C3401E">
      <w:pPr>
        <w:spacing w:after="0" w:line="240" w:lineRule="auto"/>
        <w:rPr>
          <w:rFonts w:cstheme="minorHAnsi"/>
        </w:rPr>
      </w:pPr>
    </w:p>
    <w:p w:rsidR="00F1230F" w:rsidRPr="00EE47B0" w:rsidRDefault="00F1230F" w:rsidP="00C3401E">
      <w:pPr>
        <w:spacing w:after="0" w:line="240" w:lineRule="auto"/>
        <w:rPr>
          <w:rFonts w:cstheme="minorHAnsi"/>
          <w:b/>
        </w:rPr>
      </w:pPr>
      <w:r w:rsidRPr="00EE47B0">
        <w:rPr>
          <w:rFonts w:cstheme="minorHAnsi"/>
          <w:b/>
        </w:rPr>
        <w:t>Signaleringen rond ambt</w:t>
      </w:r>
      <w:r w:rsidR="00505E6C">
        <w:rPr>
          <w:rFonts w:cstheme="minorHAnsi"/>
          <w:b/>
        </w:rPr>
        <w:t xml:space="preserve"> en </w:t>
      </w:r>
      <w:proofErr w:type="spellStart"/>
      <w:r w:rsidR="00505E6C">
        <w:rPr>
          <w:rFonts w:cstheme="minorHAnsi"/>
          <w:b/>
        </w:rPr>
        <w:t>kerk-zijn</w:t>
      </w:r>
      <w:proofErr w:type="spellEnd"/>
      <w:r w:rsidR="00505E6C">
        <w:rPr>
          <w:rFonts w:cstheme="minorHAnsi"/>
          <w:b/>
        </w:rPr>
        <w:t xml:space="preserve">  /  Prof. Dr. M.</w:t>
      </w:r>
      <w:r w:rsidRPr="00EE47B0">
        <w:rPr>
          <w:rFonts w:cstheme="minorHAnsi"/>
          <w:b/>
        </w:rPr>
        <w:t xml:space="preserve"> te Velde (</w:t>
      </w:r>
      <w:proofErr w:type="spellStart"/>
      <w:r w:rsidRPr="00EE47B0">
        <w:rPr>
          <w:rFonts w:cstheme="minorHAnsi"/>
          <w:b/>
        </w:rPr>
        <w:t>MtV</w:t>
      </w:r>
      <w:proofErr w:type="spellEnd"/>
      <w:r w:rsidRPr="00EE47B0">
        <w:rPr>
          <w:rFonts w:cstheme="minorHAnsi"/>
          <w:b/>
        </w:rPr>
        <w:t>)</w:t>
      </w:r>
    </w:p>
    <w:p w:rsidR="00F1230F" w:rsidRPr="00EE47B0" w:rsidRDefault="00F1230F" w:rsidP="00C3401E">
      <w:pPr>
        <w:spacing w:after="0" w:line="240" w:lineRule="auto"/>
        <w:rPr>
          <w:rFonts w:cstheme="minorHAnsi"/>
        </w:rPr>
      </w:pPr>
      <w:proofErr w:type="spellStart"/>
      <w:r w:rsidRPr="00EE47B0">
        <w:rPr>
          <w:rFonts w:cstheme="minorHAnsi"/>
        </w:rPr>
        <w:t>MtV</w:t>
      </w:r>
      <w:proofErr w:type="spellEnd"/>
      <w:r w:rsidRPr="00EE47B0">
        <w:rPr>
          <w:rFonts w:cstheme="minorHAnsi"/>
        </w:rPr>
        <w:t xml:space="preserve"> beschrijft opvattingen over de ambten die hebben geleid tot knelpunten in de kerken.</w:t>
      </w:r>
    </w:p>
    <w:p w:rsidR="00F1230F" w:rsidRPr="00EE47B0" w:rsidRDefault="00F1230F" w:rsidP="00C3401E">
      <w:pPr>
        <w:spacing w:after="0" w:line="240" w:lineRule="auto"/>
        <w:rPr>
          <w:rFonts w:cstheme="minorHAnsi"/>
        </w:rPr>
      </w:pPr>
    </w:p>
    <w:p w:rsidR="00F36AA6" w:rsidRDefault="00F1230F" w:rsidP="00C3401E">
      <w:pPr>
        <w:spacing w:after="0" w:line="240" w:lineRule="auto"/>
        <w:rPr>
          <w:rFonts w:cstheme="minorHAnsi"/>
          <w:i/>
        </w:rPr>
      </w:pPr>
      <w:r w:rsidRPr="00EE47B0">
        <w:rPr>
          <w:rFonts w:cstheme="minorHAnsi"/>
          <w:i/>
        </w:rPr>
        <w:t>De eindverantwoordelijke kerkenraad</w:t>
      </w:r>
    </w:p>
    <w:p w:rsidR="00F36AA6" w:rsidRDefault="00F1230F" w:rsidP="00C3401E">
      <w:pPr>
        <w:spacing w:after="0" w:line="240" w:lineRule="auto"/>
      </w:pPr>
      <w:r w:rsidRPr="00EE47B0">
        <w:rPr>
          <w:rFonts w:cstheme="minorHAnsi"/>
        </w:rPr>
        <w:t xml:space="preserve">Binnen de GKv is in het denken over ambten de opvatting gaan heersen dat alles wat er in de gemeente gebeurt onder de generale eindverantwoordelijkheid van de kerkenraad behoort te staan, inclusief aansturen en controle. Bovendien was het werk van de kerkenraden voornamelijk gericht op zelfverzorging en nauwelijks op missionaat. De gemeente ging door deze </w:t>
      </w:r>
      <w:proofErr w:type="spellStart"/>
      <w:r w:rsidRPr="00EE47B0">
        <w:rPr>
          <w:rFonts w:cstheme="minorHAnsi"/>
        </w:rPr>
        <w:t>clericalisering</w:t>
      </w:r>
      <w:proofErr w:type="spellEnd"/>
      <w:r w:rsidRPr="00EE47B0">
        <w:rPr>
          <w:rFonts w:cstheme="minorHAnsi"/>
        </w:rPr>
        <w:t xml:space="preserve"> gelijkenis vertonen met een verzorgingsstaat waar passiviteit en afhankelijkheid normaal is. </w:t>
      </w:r>
      <w:r w:rsidR="00F36AA6" w:rsidRPr="0070640E">
        <w:rPr>
          <w:rFonts w:ascii="Calibri" w:eastAsia="Calibri" w:hAnsi="Calibri" w:cs="Times New Roman"/>
        </w:rPr>
        <w:t>Kerkenraad en gemeenteleden hebben elk hun eigen  zwaartepunt zonder concurrentie, m</w:t>
      </w:r>
      <w:r w:rsidR="00F36AA6">
        <w:t>aar ook zonder afhankelijkheid.</w:t>
      </w:r>
    </w:p>
    <w:p w:rsidR="00F1230F" w:rsidRPr="00EE47B0" w:rsidRDefault="00F1230F" w:rsidP="00C3401E">
      <w:pPr>
        <w:spacing w:after="0" w:line="240" w:lineRule="auto"/>
        <w:rPr>
          <w:rFonts w:cstheme="minorHAnsi"/>
        </w:rPr>
      </w:pPr>
      <w:r w:rsidRPr="00EE47B0">
        <w:rPr>
          <w:rFonts w:cstheme="minorHAnsi"/>
        </w:rPr>
        <w:t>Kerkenraden konden de eindverantwoordelijkheid door de grote omvang van beleid en organisatie niet voldoende waarmaken: overvolle agenda’s, langdurige vergaderingen en het pastoraat ging eronder lijden.</w:t>
      </w:r>
      <w:r w:rsidR="00F36AA6">
        <w:rPr>
          <w:rFonts w:cstheme="minorHAnsi"/>
        </w:rPr>
        <w:t xml:space="preserve"> </w:t>
      </w:r>
      <w:r w:rsidRPr="00EE47B0">
        <w:rPr>
          <w:rFonts w:cstheme="minorHAnsi"/>
        </w:rPr>
        <w:t>Om het hoofd te bieden aan deze problematiek onderkende men de noodzaak om meer pastorale zorg te bieden in de gemeente, meer dan het jaarlijks huisbezoek en ziekenbezoek. Het aantal adressen per ouderling werd in de jaren 70-80 verkleind tot het ideale aantal van 15-20. Dat betekende een uitbreiding van de ouderlingencapaciteit. Echter: voor een belangrijk deel is deze uitbreiding niet ten goede gekomen aan het pastoraat. Qualitate qua waren alle ouderlingen lid van de kerkenraad en woonden alle vergaderingen bij, raakten allen betrokken bij alle zaken van beleid, van beheer, van kerkverband enz.. De uitbreiding was niet bedoeld om meer bestuurlijke mankracht te krijgen, maar ze werkte wel zo. De klacht dat ouderlingen te weinig aan het pastoraat toekwamen, bleef hoorbaar.</w:t>
      </w:r>
    </w:p>
    <w:p w:rsidR="00F1230F" w:rsidRPr="00EE47B0" w:rsidRDefault="00F1230F" w:rsidP="00C3401E">
      <w:pPr>
        <w:spacing w:after="0" w:line="240" w:lineRule="auto"/>
        <w:rPr>
          <w:rFonts w:cstheme="minorHAnsi"/>
        </w:rPr>
      </w:pPr>
      <w:r w:rsidRPr="00EE47B0">
        <w:rPr>
          <w:rFonts w:cstheme="minorHAnsi"/>
        </w:rPr>
        <w:t>Het gevolg van deze ontwikkelingen is een behoorlijk traagheid in processen en acties. De initiërende, voorstellende en beslissende organen hebben te weinig expertise en te weinig tijd om slagvaardig op te treden, en veel kerkenraden waren daarvoor ook te groot.</w:t>
      </w:r>
    </w:p>
    <w:p w:rsidR="00F1230F" w:rsidRPr="00EE47B0" w:rsidRDefault="00F1230F" w:rsidP="00C3401E">
      <w:pPr>
        <w:spacing w:after="0" w:line="240" w:lineRule="auto"/>
        <w:rPr>
          <w:rFonts w:cstheme="minorHAnsi"/>
        </w:rPr>
      </w:pPr>
      <w:r w:rsidRPr="00EE47B0">
        <w:rPr>
          <w:rFonts w:cstheme="minorHAnsi"/>
        </w:rPr>
        <w:t>Compenserende maatregelen worden de laatste jaren genomen door kerkenraadswerk te delegeren aan een kleine groep ambtsdragers.  In de huidige situatie is er meer analyse nodig van het concept kerkenraad en van de functie van het ouderlingschap. Ook over de inhoud van het pastoraat moet worden nagedacht. Is de ouderling degene die frequent alle mensen in zijn wijk bezoekt? Of heeft hij een meer leidinggevende en coördinerende taak? Hier en daar ontstaat ook een onderscheid tussen twee soorten ouderlingen: bestuurlijke en pastorale. Moet het die kant verder op?</w:t>
      </w:r>
    </w:p>
    <w:p w:rsidR="00F1230F" w:rsidRPr="00EE47B0" w:rsidRDefault="00F1230F" w:rsidP="00C3401E">
      <w:pPr>
        <w:spacing w:after="0" w:line="240" w:lineRule="auto"/>
        <w:rPr>
          <w:rFonts w:cstheme="minorHAnsi"/>
        </w:rPr>
      </w:pPr>
    </w:p>
    <w:p w:rsidR="00F1230F" w:rsidRPr="00EE47B0" w:rsidRDefault="00F1230F" w:rsidP="00C3401E">
      <w:pPr>
        <w:spacing w:after="0" w:line="240" w:lineRule="auto"/>
        <w:rPr>
          <w:rFonts w:cstheme="minorHAnsi"/>
          <w:i/>
        </w:rPr>
      </w:pPr>
      <w:r w:rsidRPr="00EE47B0">
        <w:rPr>
          <w:rFonts w:cstheme="minorHAnsi"/>
          <w:i/>
        </w:rPr>
        <w:t xml:space="preserve">Aanbevelingen </w:t>
      </w:r>
      <w:proofErr w:type="spellStart"/>
      <w:r w:rsidRPr="00EE47B0">
        <w:rPr>
          <w:rFonts w:cstheme="minorHAnsi"/>
          <w:i/>
        </w:rPr>
        <w:t>kerk-zijn</w:t>
      </w:r>
      <w:proofErr w:type="spellEnd"/>
      <w:r w:rsidRPr="00EE47B0">
        <w:rPr>
          <w:rFonts w:cstheme="minorHAnsi"/>
          <w:i/>
        </w:rPr>
        <w:t xml:space="preserve"> in deze tijd</w:t>
      </w:r>
    </w:p>
    <w:p w:rsidR="00F1230F" w:rsidRPr="00EE47B0" w:rsidRDefault="00F1230F" w:rsidP="00C3401E">
      <w:pPr>
        <w:spacing w:after="0" w:line="240" w:lineRule="auto"/>
        <w:rPr>
          <w:rFonts w:cstheme="minorHAnsi"/>
        </w:rPr>
      </w:pPr>
      <w:proofErr w:type="spellStart"/>
      <w:r w:rsidRPr="00EE47B0">
        <w:rPr>
          <w:rFonts w:cstheme="minorHAnsi"/>
        </w:rPr>
        <w:t>MtV</w:t>
      </w:r>
      <w:proofErr w:type="spellEnd"/>
      <w:r w:rsidRPr="00EE47B0">
        <w:rPr>
          <w:rFonts w:cstheme="minorHAnsi"/>
        </w:rPr>
        <w:t xml:space="preserve"> geeft aanbevelingen. In het kader van deze notitie een (soms heel korte) opsomming.</w:t>
      </w:r>
    </w:p>
    <w:p w:rsidR="00F1230F" w:rsidRPr="00EE47B0" w:rsidRDefault="00F1230F" w:rsidP="00C3401E">
      <w:pPr>
        <w:spacing w:after="0" w:line="240" w:lineRule="auto"/>
        <w:rPr>
          <w:rFonts w:cstheme="minorHAnsi"/>
        </w:rPr>
      </w:pPr>
      <w:r w:rsidRPr="00EE47B0">
        <w:rPr>
          <w:rFonts w:cstheme="minorHAnsi"/>
        </w:rPr>
        <w:t xml:space="preserve">- Heldere en krachtige identiteit, waaronder missionair actief </w:t>
      </w:r>
    </w:p>
    <w:p w:rsidR="00F1230F" w:rsidRPr="00EE47B0" w:rsidRDefault="00F1230F" w:rsidP="00C3401E">
      <w:pPr>
        <w:spacing w:after="0" w:line="240" w:lineRule="auto"/>
        <w:rPr>
          <w:rFonts w:cstheme="minorHAnsi"/>
        </w:rPr>
      </w:pPr>
      <w:r w:rsidRPr="00EE47B0">
        <w:rPr>
          <w:rFonts w:cstheme="minorHAnsi"/>
        </w:rPr>
        <w:t xml:space="preserve">- Priesterschap van alle gelovigen m/v </w:t>
      </w:r>
    </w:p>
    <w:p w:rsidR="00F1230F" w:rsidRPr="00EE47B0" w:rsidRDefault="00F1230F" w:rsidP="00C3401E">
      <w:pPr>
        <w:spacing w:after="0" w:line="240" w:lineRule="auto"/>
        <w:rPr>
          <w:rFonts w:cstheme="minorHAnsi"/>
        </w:rPr>
      </w:pPr>
      <w:r w:rsidRPr="00EE47B0">
        <w:rPr>
          <w:rFonts w:cstheme="minorHAnsi"/>
        </w:rPr>
        <w:t>- Ambten flexibeler en meer gedifferentieerd: In theorie staat behoorlijk vast wat de drie ambten in de kerk inhouden. In de praktijk blijkt dat onder druk te staan. Er is een bewuste keus nodig voor een ambtenpatroon, waarbij elk ambt allereerst in zijn eigenheid wordt gehonoreerd. Vervolgens moet er ruimte zijn om die ambten flexibel en gedifferentieerd in te vullen.</w:t>
      </w:r>
    </w:p>
    <w:p w:rsidR="00F1230F" w:rsidRPr="00EE47B0" w:rsidRDefault="00F1230F" w:rsidP="00C3401E">
      <w:pPr>
        <w:spacing w:after="0" w:line="240" w:lineRule="auto"/>
        <w:rPr>
          <w:rFonts w:cstheme="minorHAnsi"/>
        </w:rPr>
      </w:pPr>
      <w:r w:rsidRPr="00EE47B0">
        <w:rPr>
          <w:rFonts w:cstheme="minorHAnsi"/>
        </w:rPr>
        <w:t xml:space="preserve">- Het verdient aanbeveling in de gemeente meer verantwoordelijkheid voor concrete taken te leggen bij mannen en vrouwen die bekwaam zijn om in eigen persoon daarvoor verantwoordelijk te zijn. Priesterschap van alle gelovigen en bijzondere ambten hebben elk hun eigenheid. Ambten en gemeente </w:t>
      </w:r>
      <w:r w:rsidRPr="00EE47B0">
        <w:rPr>
          <w:rFonts w:cstheme="minorHAnsi"/>
        </w:rPr>
        <w:lastRenderedPageBreak/>
        <w:t xml:space="preserve">moeten elkaar niet beperken of beconcurreren, maar in goede samenhang elk in eigen roeping en op eigen terreinen kunnen bezig zijn. </w:t>
      </w:r>
    </w:p>
    <w:p w:rsidR="00F1230F" w:rsidRPr="00EE47B0" w:rsidRDefault="00F1230F" w:rsidP="00C3401E">
      <w:pPr>
        <w:spacing w:after="0" w:line="240" w:lineRule="auto"/>
        <w:rPr>
          <w:rFonts w:cstheme="minorHAnsi"/>
        </w:rPr>
      </w:pPr>
      <w:r w:rsidRPr="00EE47B0">
        <w:rPr>
          <w:rFonts w:cstheme="minorHAnsi"/>
        </w:rPr>
        <w:t>- Talenten en competenties inzetten.</w:t>
      </w:r>
    </w:p>
    <w:p w:rsidR="00F1230F" w:rsidRPr="00EE47B0" w:rsidRDefault="00F1230F" w:rsidP="00C3401E">
      <w:pPr>
        <w:spacing w:after="0" w:line="240" w:lineRule="auto"/>
        <w:rPr>
          <w:rFonts w:cstheme="minorHAnsi"/>
        </w:rPr>
      </w:pPr>
      <w:r w:rsidRPr="00EE47B0">
        <w:rPr>
          <w:rFonts w:cstheme="minorHAnsi"/>
        </w:rPr>
        <w:t xml:space="preserve">- Herschikking van de bestaande indeling van ambten en functies in de gemeente mag. Men spreekt wel eens over ons ambtenpatroon als ‘het starre drietal’. </w:t>
      </w:r>
      <w:proofErr w:type="spellStart"/>
      <w:r w:rsidRPr="00EE47B0">
        <w:rPr>
          <w:rFonts w:cstheme="minorHAnsi"/>
        </w:rPr>
        <w:t>Bijbels-theologisch</w:t>
      </w:r>
      <w:proofErr w:type="spellEnd"/>
      <w:r w:rsidRPr="00EE47B0">
        <w:rPr>
          <w:rFonts w:cstheme="minorHAnsi"/>
        </w:rPr>
        <w:t xml:space="preserve"> en historisch is dat niet de bedoeling. Wijziging in afbakening/invulling van de ambten is mogelijk.</w:t>
      </w:r>
    </w:p>
    <w:p w:rsidR="00F1230F" w:rsidRPr="00EE47B0" w:rsidRDefault="00F1230F" w:rsidP="00C3401E">
      <w:pPr>
        <w:spacing w:after="0" w:line="240" w:lineRule="auto"/>
        <w:rPr>
          <w:rFonts w:cstheme="minorHAnsi"/>
        </w:rPr>
      </w:pPr>
      <w:r w:rsidRPr="00EE47B0">
        <w:rPr>
          <w:rFonts w:cstheme="minorHAnsi"/>
        </w:rPr>
        <w:t xml:space="preserve">- Nadruk op inhoud boven proces: meer geestelijke diepgang, kennis van zaken, een inhoudelijk sterke boodschap, grondige training. </w:t>
      </w:r>
    </w:p>
    <w:p w:rsidR="00F1230F" w:rsidRPr="00EE47B0" w:rsidRDefault="00F1230F" w:rsidP="00C3401E">
      <w:pPr>
        <w:spacing w:after="0" w:line="240" w:lineRule="auto"/>
        <w:rPr>
          <w:rFonts w:cstheme="minorHAnsi"/>
        </w:rPr>
      </w:pPr>
      <w:r w:rsidRPr="00EE47B0">
        <w:rPr>
          <w:rFonts w:cstheme="minorHAnsi"/>
        </w:rPr>
        <w:t>- Continue communicatie van hoge kwaliteit. Belangrijk is dat er coöperatief wordt gedacht: de gemeenteleden moeten zicht krijgen op de opties, de denklijnen en het denkproces die achter beleid en  besluitvorming liggen. Van een aantal zaken geldt echter ook, dat een kerkenraad er geen gemeentebrede discussie over moet losmaken.</w:t>
      </w:r>
    </w:p>
    <w:p w:rsidR="00F1230F" w:rsidRPr="00EE47B0" w:rsidRDefault="00F1230F" w:rsidP="00C3401E">
      <w:pPr>
        <w:spacing w:after="0" w:line="240" w:lineRule="auto"/>
        <w:rPr>
          <w:rFonts w:cstheme="minorHAnsi"/>
        </w:rPr>
      </w:pPr>
      <w:r w:rsidRPr="00EE47B0">
        <w:rPr>
          <w:rFonts w:cstheme="minorHAnsi"/>
        </w:rPr>
        <w:t xml:space="preserve">- Niet doen waar je geen mensen voor hebt. </w:t>
      </w:r>
    </w:p>
    <w:p w:rsidR="00F1230F" w:rsidRPr="00EE47B0" w:rsidRDefault="00F1230F" w:rsidP="00C3401E">
      <w:pPr>
        <w:spacing w:after="0" w:line="240" w:lineRule="auto"/>
        <w:rPr>
          <w:rFonts w:cstheme="minorHAnsi"/>
        </w:rPr>
      </w:pPr>
      <w:r w:rsidRPr="00EE47B0">
        <w:rPr>
          <w:rFonts w:cstheme="minorHAnsi"/>
        </w:rPr>
        <w:t xml:space="preserve">- Veel bevoegdheid bij mensen in primaire proces. Wanneer een kerkenraad goede mensen benoemt om een bepaalde taak of terrein te behartigen, en hun deskundigheid wordt erkend, dan dient men aan hen ook alle vertrouwen te geven. In hun eigen verantwoordelijkheid kunnen ze dan veel zaken opzetten, uitvoeren en afhandelen. Bij een goede instructie moet niet alles vooraf gefiatteerd en achteraf gecontroleerd te worden. </w:t>
      </w:r>
    </w:p>
    <w:p w:rsidR="00F1230F" w:rsidRPr="00EE47B0" w:rsidRDefault="00F1230F" w:rsidP="00C3401E">
      <w:pPr>
        <w:spacing w:after="0" w:line="240" w:lineRule="auto"/>
        <w:rPr>
          <w:rFonts w:cstheme="minorHAnsi"/>
        </w:rPr>
      </w:pPr>
      <w:r w:rsidRPr="00EE47B0">
        <w:rPr>
          <w:rFonts w:cstheme="minorHAnsi"/>
        </w:rPr>
        <w:t xml:space="preserve">- Ruimte voor ‘trial and </w:t>
      </w:r>
      <w:proofErr w:type="spellStart"/>
      <w:r w:rsidRPr="00EE47B0">
        <w:rPr>
          <w:rFonts w:cstheme="minorHAnsi"/>
        </w:rPr>
        <w:t>error</w:t>
      </w:r>
      <w:proofErr w:type="spellEnd"/>
      <w:r w:rsidRPr="00EE47B0">
        <w:rPr>
          <w:rFonts w:cstheme="minorHAnsi"/>
        </w:rPr>
        <w:t>’.</w:t>
      </w:r>
    </w:p>
    <w:p w:rsidR="00F1230F" w:rsidRPr="00EE47B0" w:rsidRDefault="00F1230F" w:rsidP="00C3401E">
      <w:pPr>
        <w:spacing w:after="0" w:line="240" w:lineRule="auto"/>
        <w:rPr>
          <w:rFonts w:cstheme="minorHAnsi"/>
        </w:rPr>
      </w:pPr>
      <w:r w:rsidRPr="00EE47B0">
        <w:rPr>
          <w:rFonts w:cstheme="minorHAnsi"/>
        </w:rPr>
        <w:t xml:space="preserve">- Geen </w:t>
      </w:r>
      <w:proofErr w:type="spellStart"/>
      <w:r w:rsidRPr="00EE47B0">
        <w:rPr>
          <w:rFonts w:cstheme="minorHAnsi"/>
        </w:rPr>
        <w:t>polariserings</w:t>
      </w:r>
      <w:proofErr w:type="spellEnd"/>
      <w:r w:rsidRPr="00EE47B0">
        <w:rPr>
          <w:rFonts w:cstheme="minorHAnsi"/>
        </w:rPr>
        <w:t xml:space="preserve">- en </w:t>
      </w:r>
      <w:proofErr w:type="spellStart"/>
      <w:r w:rsidRPr="00EE47B0">
        <w:rPr>
          <w:rFonts w:cstheme="minorHAnsi"/>
        </w:rPr>
        <w:t>concurrentie-cultuur</w:t>
      </w:r>
      <w:proofErr w:type="spellEnd"/>
      <w:r w:rsidRPr="00EE47B0">
        <w:rPr>
          <w:rFonts w:cstheme="minorHAnsi"/>
        </w:rPr>
        <w:t>. In de kerken hebben we nog geen goede cultuur van omgaan met verschillen. Er is de neiging om ook in zaken van de tweede rang in polariteiten te denken: er zou eigenlijk maar één beste antwoord zijn en alle andere antwoorden en manieren zijn dan ‘fout’. Dat geldt zowel traditionele als vooruitstrevende kerkleden. Eigen opinies worden dan dwingend gemaakt voor anderen.</w:t>
      </w:r>
    </w:p>
    <w:p w:rsidR="00F1230F" w:rsidRDefault="00F1230F" w:rsidP="00C3401E">
      <w:pPr>
        <w:spacing w:after="0" w:line="240" w:lineRule="auto"/>
        <w:rPr>
          <w:rFonts w:cstheme="minorHAnsi"/>
        </w:rPr>
      </w:pPr>
      <w:r w:rsidRPr="00EE47B0">
        <w:rPr>
          <w:rFonts w:cstheme="minorHAnsi"/>
        </w:rPr>
        <w:t xml:space="preserve">- Geen </w:t>
      </w:r>
      <w:proofErr w:type="spellStart"/>
      <w:r w:rsidRPr="00EE47B0">
        <w:rPr>
          <w:rFonts w:cstheme="minorHAnsi"/>
        </w:rPr>
        <w:t>beheersingsdenken</w:t>
      </w:r>
      <w:proofErr w:type="spellEnd"/>
      <w:r w:rsidRPr="00EE47B0">
        <w:rPr>
          <w:rFonts w:cstheme="minorHAnsi"/>
        </w:rPr>
        <w:t xml:space="preserve">. Er zit in de gereformeerde </w:t>
      </w:r>
      <w:proofErr w:type="spellStart"/>
      <w:r w:rsidRPr="00EE47B0">
        <w:rPr>
          <w:rFonts w:cstheme="minorHAnsi"/>
        </w:rPr>
        <w:t>kerk-traditie</w:t>
      </w:r>
      <w:proofErr w:type="spellEnd"/>
      <w:r w:rsidRPr="00EE47B0">
        <w:rPr>
          <w:rFonts w:cstheme="minorHAnsi"/>
        </w:rPr>
        <w:t xml:space="preserve"> een diepe neiging om alles onder controle te brengen en te houden. Nodig is dat we leren om enerzijds verantwoord te handelen en anderzijds dat wat er gebeurt ook weer los te laten en het aan God over te laten welke weg Hij ermee wil gaan.</w:t>
      </w:r>
    </w:p>
    <w:p w:rsidR="00F1230F" w:rsidRPr="00EE47B0" w:rsidRDefault="00F1230F" w:rsidP="00C3401E">
      <w:pPr>
        <w:spacing w:after="0" w:line="240" w:lineRule="auto"/>
        <w:rPr>
          <w:rFonts w:cstheme="minorHAnsi"/>
        </w:rPr>
      </w:pPr>
    </w:p>
    <w:p w:rsidR="00F1230F" w:rsidRPr="00EE47B0" w:rsidRDefault="00F1230F" w:rsidP="00C3401E">
      <w:pPr>
        <w:spacing w:after="0" w:line="240" w:lineRule="auto"/>
        <w:rPr>
          <w:rFonts w:cstheme="minorHAnsi"/>
        </w:rPr>
      </w:pPr>
    </w:p>
    <w:p w:rsidR="00F1230F" w:rsidRPr="00EE47B0" w:rsidRDefault="00F1230F" w:rsidP="00C3401E">
      <w:pPr>
        <w:spacing w:after="0" w:line="240" w:lineRule="auto"/>
        <w:rPr>
          <w:rFonts w:cstheme="minorHAnsi"/>
        </w:rPr>
      </w:pPr>
      <w:r w:rsidRPr="00EE47B0">
        <w:rPr>
          <w:rFonts w:cstheme="minorHAnsi"/>
          <w:b/>
        </w:rPr>
        <w:t xml:space="preserve">Rapport deputaten MV en ambt </w:t>
      </w:r>
      <w:r w:rsidRPr="00EE47B0">
        <w:rPr>
          <w:rFonts w:cstheme="minorHAnsi"/>
        </w:rPr>
        <w:t>(delen van de conclusies uit het deputatenrapport)</w:t>
      </w:r>
    </w:p>
    <w:p w:rsidR="00F1230F" w:rsidRPr="00EE47B0" w:rsidRDefault="00F1230F" w:rsidP="00C3401E">
      <w:pPr>
        <w:pStyle w:val="Default"/>
        <w:rPr>
          <w:rFonts w:asciiTheme="minorHAnsi" w:hAnsiTheme="minorHAnsi" w:cstheme="minorHAnsi"/>
          <w:bCs/>
          <w:i/>
          <w:sz w:val="22"/>
          <w:szCs w:val="22"/>
        </w:rPr>
      </w:pPr>
    </w:p>
    <w:p w:rsidR="00F1230F" w:rsidRPr="00EE47B0" w:rsidRDefault="00F1230F" w:rsidP="00C3401E">
      <w:pPr>
        <w:pStyle w:val="Default"/>
        <w:rPr>
          <w:rFonts w:asciiTheme="minorHAnsi" w:hAnsiTheme="minorHAnsi" w:cstheme="minorHAnsi"/>
          <w:i/>
          <w:sz w:val="22"/>
          <w:szCs w:val="22"/>
        </w:rPr>
      </w:pPr>
      <w:r w:rsidRPr="00EE47B0">
        <w:rPr>
          <w:rFonts w:asciiTheme="minorHAnsi" w:hAnsiTheme="minorHAnsi" w:cstheme="minorHAnsi"/>
          <w:bCs/>
          <w:i/>
          <w:sz w:val="22"/>
          <w:szCs w:val="22"/>
        </w:rPr>
        <w:t xml:space="preserve">Ordening van ambten </w:t>
      </w:r>
    </w:p>
    <w:p w:rsidR="00F1230F" w:rsidRPr="00EE47B0" w:rsidRDefault="00F1230F" w:rsidP="00C3401E">
      <w:pPr>
        <w:pStyle w:val="Default"/>
        <w:rPr>
          <w:rFonts w:asciiTheme="minorHAnsi" w:hAnsiTheme="minorHAnsi" w:cstheme="minorHAnsi"/>
          <w:sz w:val="22"/>
          <w:szCs w:val="22"/>
        </w:rPr>
      </w:pPr>
      <w:r w:rsidRPr="00EE47B0">
        <w:rPr>
          <w:rFonts w:asciiTheme="minorHAnsi" w:hAnsiTheme="minorHAnsi" w:cstheme="minorHAnsi"/>
          <w:sz w:val="22"/>
          <w:szCs w:val="22"/>
        </w:rPr>
        <w:t>In de ontwikkelingen van de ambtelijke structuur in  de GKv zijn vooral de historische keuzes van belang die sinds de Reformatie richtinggevend zijn geweest in de gereformeerde traditie. Denkend vanuit Efeziërs 4 onderscheidt Calvijn apostelen, profeten en evangelisten aan de ene kant en herders en leraars aan de andere kant. De eerste drie zijn ambten uit de eerste periode van Christus’ rijk én bij bijzondere nood, de laatste twee zijn nog gebruikelijk in de kerk (3.4). Bij de blijvende ambten, “de herders en leraars (</w:t>
      </w:r>
      <w:r w:rsidRPr="00EE47B0">
        <w:rPr>
          <w:rFonts w:asciiTheme="minorHAnsi" w:hAnsiTheme="minorHAnsi" w:cstheme="minorHAnsi"/>
          <w:i/>
          <w:iCs/>
          <w:sz w:val="22"/>
          <w:szCs w:val="22"/>
        </w:rPr>
        <w:t>pastores et doctores</w:t>
      </w:r>
      <w:r w:rsidRPr="00EE47B0">
        <w:rPr>
          <w:rFonts w:asciiTheme="minorHAnsi" w:hAnsiTheme="minorHAnsi" w:cstheme="minorHAnsi"/>
          <w:sz w:val="22"/>
          <w:szCs w:val="22"/>
        </w:rPr>
        <w:t>), die de kerk nooit kan missen”, sluit de Nederlandse geloofsbelijdenis aan… Op deze basis is in artikel 30 van de NGB een keuze gemaakt voor drie onderscheiden ambten: predikant, ouderling en diaken… Artikel 32 gaat in op de orde die ingesteld moet worden om het lichaam van de kerk in stand te houden… De orde waarover art. 32 gaat, ziet dus niet op het aantal ambten of de inhoud van de taken maar op de wijze waarop de kerk als gemeenschap bewaard blijft.</w:t>
      </w:r>
    </w:p>
    <w:p w:rsidR="00F1230F" w:rsidRPr="00EE47B0" w:rsidRDefault="00F1230F" w:rsidP="00C3401E">
      <w:pPr>
        <w:autoSpaceDE w:val="0"/>
        <w:autoSpaceDN w:val="0"/>
        <w:adjustRightInd w:val="0"/>
        <w:spacing w:after="0" w:line="240" w:lineRule="auto"/>
        <w:rPr>
          <w:rFonts w:cstheme="minorHAnsi"/>
          <w:bCs/>
          <w:i/>
          <w:color w:val="000000"/>
        </w:rPr>
      </w:pPr>
    </w:p>
    <w:p w:rsidR="00F1230F" w:rsidRPr="00EE47B0" w:rsidRDefault="00F1230F" w:rsidP="00C3401E">
      <w:pPr>
        <w:autoSpaceDE w:val="0"/>
        <w:autoSpaceDN w:val="0"/>
        <w:adjustRightInd w:val="0"/>
        <w:spacing w:after="0" w:line="240" w:lineRule="auto"/>
        <w:rPr>
          <w:rFonts w:cstheme="minorHAnsi"/>
          <w:i/>
          <w:color w:val="000000"/>
        </w:rPr>
      </w:pPr>
      <w:r w:rsidRPr="00EE47B0">
        <w:rPr>
          <w:rFonts w:cstheme="minorHAnsi"/>
          <w:bCs/>
          <w:i/>
          <w:color w:val="000000"/>
        </w:rPr>
        <w:t xml:space="preserve">Een gedeelde verantwoordelijkheid </w:t>
      </w:r>
    </w:p>
    <w:p w:rsidR="00D9108C" w:rsidRDefault="00F1230F" w:rsidP="00C3401E">
      <w:pPr>
        <w:spacing w:after="0" w:line="240" w:lineRule="auto"/>
        <w:rPr>
          <w:rFonts w:cstheme="minorHAnsi"/>
          <w:color w:val="000000"/>
        </w:rPr>
      </w:pPr>
      <w:r w:rsidRPr="00EE47B0">
        <w:rPr>
          <w:rFonts w:cstheme="minorHAnsi"/>
          <w:color w:val="000000"/>
        </w:rPr>
        <w:t xml:space="preserve">Een belangrijk uitgangspunt van de Reformatie is dat gebroken werd met de hiërarchische structuur van de katholieke ambtsleer. Het ambt verheft zich niet boven de gemeente, maar functioneert binnen en zo in dienst van de gemeente. In de gereformeerde ambtsleer kon daardoor erkend worden dat iedere gelovige zijn of haar ambt ontvangt voor Gods aangezicht. We worden er toe geroepen in de gaven die de Heilige Geest ons schenkt. Het ambt van alle gelovigen wordt dat genoemd (hoe wij als gemeenteleden zelf allen de rol van priester, koning en profeet vervullen). In onderscheid daarmee spreekt men van het bijzondere ambt dat als taak heeft om de gelovigen tot die dienst toe te rusten. In </w:t>
      </w:r>
      <w:r w:rsidRPr="00EE47B0">
        <w:rPr>
          <w:rFonts w:cstheme="minorHAnsi"/>
          <w:color w:val="000000"/>
        </w:rPr>
        <w:lastRenderedPageBreak/>
        <w:t>dat bijzondere ambt kreeg de ouderling of oudste alle aandacht als de centrale ambtsdrager. Naast hem fungeerde de diaken. Een opvallend element in de gereformeerde ambtsleer is wel dat de ouderling niet als zelfstandige ambtsdrager aangemerkt werd, maar een plaats kreeg die stevig verankerd werd in het college van de kerkenraad (collectief van het ambt). Daar ligt de gedeelde verantwoordelijkheid voor de leiding van, het omzien naar en het toezicht op de gemeente. Al deze ambten worden gezien als een bijzonder ambt, meer dan het ambt van alle gelovigen. Dit bijzondere is gelegen in de grotere verantwoordelijkheid en het proces van roeping en verkiezing dat voorafgaat aan deze grotere verantwoordelijkheid.</w:t>
      </w:r>
    </w:p>
    <w:p w:rsidR="00D9108C" w:rsidRDefault="00D9108C" w:rsidP="00C3401E">
      <w:pPr>
        <w:spacing w:line="240" w:lineRule="auto"/>
        <w:rPr>
          <w:rFonts w:cstheme="minorHAnsi"/>
          <w:color w:val="000000"/>
        </w:rPr>
      </w:pPr>
      <w:r>
        <w:rPr>
          <w:rFonts w:cstheme="minorHAnsi"/>
          <w:color w:val="000000"/>
        </w:rPr>
        <w:br w:type="page"/>
      </w:r>
    </w:p>
    <w:p w:rsidR="007C302D" w:rsidRDefault="00DC5DE7" w:rsidP="00C3401E">
      <w:pPr>
        <w:pStyle w:val="Kop2"/>
        <w:spacing w:line="240" w:lineRule="auto"/>
      </w:pPr>
      <w:r>
        <w:lastRenderedPageBreak/>
        <w:t xml:space="preserve">Bijlage </w:t>
      </w:r>
      <w:r w:rsidR="00866D2D">
        <w:t xml:space="preserve">3. </w:t>
      </w:r>
      <w:r w:rsidR="0077464E">
        <w:t xml:space="preserve">Indeling </w:t>
      </w:r>
      <w:r w:rsidR="005C18DB">
        <w:t>Cl</w:t>
      </w:r>
      <w:r w:rsidR="0077464E">
        <w:t>usters voor kringen</w:t>
      </w:r>
    </w:p>
    <w:p w:rsidR="0077464E" w:rsidRDefault="0077464E" w:rsidP="00C3401E">
      <w:pPr>
        <w:spacing w:after="0" w:line="240" w:lineRule="auto"/>
        <w:rPr>
          <w:rFonts w:cs="Courier New"/>
        </w:rPr>
      </w:pPr>
    </w:p>
    <w:p w:rsidR="004636F7" w:rsidRPr="00BD7A21" w:rsidRDefault="004636F7" w:rsidP="00C3401E">
      <w:pPr>
        <w:spacing w:after="0" w:line="240" w:lineRule="auto"/>
        <w:rPr>
          <w:rFonts w:cs="Courier New"/>
        </w:rPr>
      </w:pPr>
      <w:r w:rsidRPr="00BD7A21">
        <w:rPr>
          <w:rFonts w:cs="Courier New"/>
        </w:rPr>
        <w:t>Clusters zijn ambts</w:t>
      </w:r>
      <w:r w:rsidR="00630A91" w:rsidRPr="00BD7A21">
        <w:rPr>
          <w:rFonts w:cs="Courier New"/>
        </w:rPr>
        <w:t>gebieden van</w:t>
      </w:r>
      <w:r w:rsidRPr="00BD7A21">
        <w:rPr>
          <w:rFonts w:cs="Courier New"/>
        </w:rPr>
        <w:t xml:space="preserve"> ouderlingen en diakenen. Per cluster worden 2 ouderlingen en 2 diakenen benoemd die de ambtelijke verantwoordelijkheid dragen voor de gemeenteleden binnen dat cluster</w:t>
      </w:r>
      <w:r w:rsidR="00630A91" w:rsidRPr="00BD7A21">
        <w:rPr>
          <w:rFonts w:cs="Courier New"/>
        </w:rPr>
        <w:t xml:space="preserve"> en de kringen waar zij bij horen.</w:t>
      </w:r>
    </w:p>
    <w:p w:rsidR="00A5672F" w:rsidRPr="00BD7A21" w:rsidRDefault="00A5672F" w:rsidP="00C3401E">
      <w:pPr>
        <w:spacing w:after="0" w:line="240" w:lineRule="auto"/>
        <w:rPr>
          <w:rFonts w:cs="Courier New"/>
        </w:rPr>
      </w:pPr>
    </w:p>
    <w:p w:rsidR="0019478C" w:rsidRDefault="0019478C" w:rsidP="00C3401E">
      <w:pPr>
        <w:spacing w:after="0" w:line="240" w:lineRule="auto"/>
        <w:rPr>
          <w:rFonts w:cs="Courier New"/>
        </w:rPr>
      </w:pPr>
    </w:p>
    <w:p w:rsidR="0077464E" w:rsidRDefault="008608FE" w:rsidP="00C3401E">
      <w:pPr>
        <w:spacing w:after="0" w:line="240" w:lineRule="auto"/>
        <w:rPr>
          <w:rFonts w:cs="Courier New"/>
        </w:rPr>
      </w:pPr>
      <w:r>
        <w:rPr>
          <w:rFonts w:cs="Courier New"/>
          <w:noProof/>
        </w:rPr>
        <w:drawing>
          <wp:inline distT="0" distB="0" distL="0" distR="0">
            <wp:extent cx="5993765" cy="6003527"/>
            <wp:effectExtent l="19050" t="0" r="698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8" cstate="print"/>
                    <a:srcRect/>
                    <a:stretch>
                      <a:fillRect/>
                    </a:stretch>
                  </pic:blipFill>
                  <pic:spPr bwMode="auto">
                    <a:xfrm>
                      <a:off x="0" y="0"/>
                      <a:ext cx="5993765" cy="6003527"/>
                    </a:xfrm>
                    <a:prstGeom prst="rect">
                      <a:avLst/>
                    </a:prstGeom>
                    <a:noFill/>
                    <a:ln w="9525">
                      <a:noFill/>
                      <a:miter lim="800000"/>
                      <a:headEnd/>
                      <a:tailEnd/>
                    </a:ln>
                  </pic:spPr>
                </pic:pic>
              </a:graphicData>
            </a:graphic>
          </wp:inline>
        </w:drawing>
      </w:r>
    </w:p>
    <w:p w:rsidR="0077464E" w:rsidRDefault="0077464E" w:rsidP="00C3401E">
      <w:pPr>
        <w:spacing w:after="0" w:line="240" w:lineRule="auto"/>
        <w:rPr>
          <w:rFonts w:cs="Courier New"/>
        </w:rPr>
      </w:pPr>
    </w:p>
    <w:p w:rsidR="00A65699" w:rsidRDefault="00A65699" w:rsidP="00C3401E">
      <w:pPr>
        <w:spacing w:after="0" w:line="240" w:lineRule="auto"/>
        <w:rPr>
          <w:rFonts w:cs="Courier New"/>
        </w:rPr>
      </w:pPr>
    </w:p>
    <w:p w:rsidR="00A65699" w:rsidRDefault="00A65699" w:rsidP="00C3401E">
      <w:pPr>
        <w:spacing w:after="0" w:line="240" w:lineRule="auto"/>
        <w:rPr>
          <w:rFonts w:cs="Courier New"/>
        </w:rPr>
      </w:pPr>
      <w:r>
        <w:rPr>
          <w:rFonts w:cs="Courier New"/>
        </w:rPr>
        <w:t>De clusters omvatten voornamelijk de volgende wijken:</w:t>
      </w:r>
    </w:p>
    <w:p w:rsidR="00A65699" w:rsidRDefault="00A65699" w:rsidP="00C3401E">
      <w:pPr>
        <w:spacing w:after="0" w:line="240" w:lineRule="auto"/>
        <w:rPr>
          <w:rFonts w:cs="Courier New"/>
        </w:rPr>
      </w:pPr>
    </w:p>
    <w:p w:rsidR="00A65699" w:rsidRDefault="00E4472F" w:rsidP="00C3401E">
      <w:pPr>
        <w:spacing w:after="0" w:line="240" w:lineRule="auto"/>
        <w:rPr>
          <w:rFonts w:cs="Courier New"/>
        </w:rPr>
      </w:pPr>
      <w:r>
        <w:rPr>
          <w:rFonts w:cs="Courier New"/>
        </w:rPr>
        <w:t>Cluster A</w:t>
      </w:r>
      <w:r w:rsidR="00A65699">
        <w:rPr>
          <w:rFonts w:cs="Courier New"/>
        </w:rPr>
        <w:tab/>
        <w:t xml:space="preserve">Centrum, </w:t>
      </w:r>
      <w:proofErr w:type="spellStart"/>
      <w:r w:rsidR="00A65699">
        <w:rPr>
          <w:rFonts w:cs="Courier New"/>
        </w:rPr>
        <w:t>Hazeveld</w:t>
      </w:r>
      <w:proofErr w:type="spellEnd"/>
      <w:r w:rsidR="00A65699">
        <w:rPr>
          <w:rFonts w:cs="Courier New"/>
        </w:rPr>
        <w:t xml:space="preserve">, </w:t>
      </w:r>
      <w:proofErr w:type="spellStart"/>
      <w:r w:rsidR="00A65699">
        <w:rPr>
          <w:rFonts w:cs="Courier New"/>
        </w:rPr>
        <w:t>Bruins-Slotlaan</w:t>
      </w:r>
      <w:proofErr w:type="spellEnd"/>
    </w:p>
    <w:p w:rsidR="00A65699" w:rsidRDefault="00A65699" w:rsidP="00C3401E">
      <w:pPr>
        <w:spacing w:after="0" w:line="240" w:lineRule="auto"/>
        <w:rPr>
          <w:rFonts w:cs="Courier New"/>
        </w:rPr>
      </w:pPr>
      <w:r>
        <w:rPr>
          <w:rFonts w:cs="Courier New"/>
        </w:rPr>
        <w:t>C</w:t>
      </w:r>
      <w:r w:rsidR="00E4472F">
        <w:rPr>
          <w:rFonts w:cs="Courier New"/>
        </w:rPr>
        <w:t>luster B</w:t>
      </w:r>
      <w:r>
        <w:rPr>
          <w:rFonts w:cs="Courier New"/>
        </w:rPr>
        <w:tab/>
        <w:t xml:space="preserve">Schulpkamp, </w:t>
      </w:r>
      <w:proofErr w:type="spellStart"/>
      <w:r>
        <w:rPr>
          <w:rFonts w:cs="Courier New"/>
        </w:rPr>
        <w:t>Renselaer</w:t>
      </w:r>
      <w:proofErr w:type="spellEnd"/>
      <w:r>
        <w:rPr>
          <w:rFonts w:cs="Courier New"/>
        </w:rPr>
        <w:t xml:space="preserve">, </w:t>
      </w:r>
      <w:proofErr w:type="spellStart"/>
      <w:r>
        <w:rPr>
          <w:rFonts w:cs="Courier New"/>
        </w:rPr>
        <w:t>Paasbos</w:t>
      </w:r>
      <w:proofErr w:type="spellEnd"/>
    </w:p>
    <w:p w:rsidR="00A65699" w:rsidRDefault="00E4472F" w:rsidP="00C3401E">
      <w:pPr>
        <w:spacing w:after="0" w:line="240" w:lineRule="auto"/>
        <w:rPr>
          <w:rFonts w:cs="Courier New"/>
        </w:rPr>
      </w:pPr>
      <w:r>
        <w:rPr>
          <w:rFonts w:cs="Courier New"/>
        </w:rPr>
        <w:t>Cluster C</w:t>
      </w:r>
      <w:r w:rsidR="00A65699">
        <w:rPr>
          <w:rFonts w:cs="Courier New"/>
        </w:rPr>
        <w:tab/>
      </w:r>
      <w:proofErr w:type="spellStart"/>
      <w:r w:rsidR="00A65699">
        <w:rPr>
          <w:rFonts w:cs="Courier New"/>
        </w:rPr>
        <w:t>Corlaer</w:t>
      </w:r>
      <w:proofErr w:type="spellEnd"/>
    </w:p>
    <w:p w:rsidR="00A65699" w:rsidRDefault="00E4472F" w:rsidP="00C3401E">
      <w:pPr>
        <w:spacing w:after="0" w:line="240" w:lineRule="auto"/>
        <w:rPr>
          <w:rFonts w:cs="Courier New"/>
        </w:rPr>
      </w:pPr>
      <w:r>
        <w:rPr>
          <w:rFonts w:cs="Courier New"/>
        </w:rPr>
        <w:t>Cluster D</w:t>
      </w:r>
      <w:r w:rsidR="00A65699">
        <w:rPr>
          <w:rFonts w:cs="Courier New"/>
        </w:rPr>
        <w:tab/>
        <w:t>Doornsteeg</w:t>
      </w:r>
      <w:r w:rsidR="00630A91">
        <w:rPr>
          <w:rFonts w:cs="Courier New"/>
        </w:rPr>
        <w:t xml:space="preserve"> (wijk in ontwikkeling) </w:t>
      </w:r>
    </w:p>
    <w:sectPr w:rsidR="00A65699" w:rsidSect="00E4472F">
      <w:footerReference w:type="default" r:id="rId13"/>
      <w:type w:val="continuous"/>
      <w:pgSz w:w="11906" w:h="16838"/>
      <w:pgMar w:top="1417" w:right="1133" w:bottom="1417" w:left="1334" w:header="708" w:footer="708"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F290E" w:rsidRDefault="00DF290E" w:rsidP="00837B48">
      <w:pPr>
        <w:spacing w:after="0" w:line="240" w:lineRule="auto"/>
      </w:pPr>
      <w:r>
        <w:separator/>
      </w:r>
    </w:p>
  </w:endnote>
  <w:endnote w:type="continuationSeparator" w:id="0">
    <w:p w:rsidR="00DF290E" w:rsidRDefault="00DF290E" w:rsidP="00837B4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3122376"/>
      <w:docPartObj>
        <w:docPartGallery w:val="Page Numbers (Bottom of Page)"/>
        <w:docPartUnique/>
      </w:docPartObj>
    </w:sdtPr>
    <w:sdtContent>
      <w:p w:rsidR="004030A7" w:rsidRDefault="00CF2345" w:rsidP="00AF2490">
        <w:pPr>
          <w:pStyle w:val="Voettekst"/>
          <w:jc w:val="center"/>
        </w:pPr>
        <w:r>
          <w:fldChar w:fldCharType="begin"/>
        </w:r>
        <w:r w:rsidR="004030A7">
          <w:instrText xml:space="preserve"> PAGE   \* MERGEFORMAT </w:instrText>
        </w:r>
        <w:r>
          <w:fldChar w:fldCharType="separate"/>
        </w:r>
        <w:r w:rsidR="004A1F08">
          <w:rPr>
            <w:noProof/>
          </w:rPr>
          <w:t>- 2 -</w:t>
        </w:r>
        <w:r>
          <w:rPr>
            <w:noProof/>
          </w:rPr>
          <w:fldChar w:fldCharType="end"/>
        </w:r>
      </w:p>
    </w:sdtContent>
  </w:sdt>
  <w:p w:rsidR="004030A7" w:rsidRDefault="004030A7">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F290E" w:rsidRDefault="00DF290E" w:rsidP="00837B48">
      <w:pPr>
        <w:spacing w:after="0" w:line="240" w:lineRule="auto"/>
      </w:pPr>
      <w:r>
        <w:separator/>
      </w:r>
    </w:p>
  </w:footnote>
  <w:footnote w:type="continuationSeparator" w:id="0">
    <w:p w:rsidR="00DF290E" w:rsidRDefault="00DF290E" w:rsidP="00837B48">
      <w:pPr>
        <w:spacing w:after="0" w:line="240" w:lineRule="auto"/>
      </w:pPr>
      <w:r>
        <w:continuationSeparator/>
      </w:r>
    </w:p>
  </w:footnote>
  <w:footnote w:id="1">
    <w:p w:rsidR="004030A7" w:rsidRPr="00472AB5" w:rsidRDefault="004030A7">
      <w:pPr>
        <w:pStyle w:val="Voetnoottekst"/>
        <w:rPr>
          <w:rFonts w:asciiTheme="minorHAnsi" w:hAnsiTheme="minorHAnsi" w:cstheme="minorHAnsi"/>
          <w:sz w:val="18"/>
          <w:szCs w:val="18"/>
        </w:rPr>
      </w:pPr>
      <w:r w:rsidRPr="00472AB5">
        <w:rPr>
          <w:rStyle w:val="Voetnootmarkering"/>
          <w:rFonts w:asciiTheme="minorHAnsi" w:hAnsiTheme="minorHAnsi" w:cstheme="minorHAnsi"/>
          <w:sz w:val="18"/>
          <w:szCs w:val="18"/>
        </w:rPr>
        <w:footnoteRef/>
      </w:r>
      <w:r w:rsidRPr="00472AB5">
        <w:rPr>
          <w:rFonts w:asciiTheme="minorHAnsi" w:hAnsiTheme="minorHAnsi" w:cstheme="minorHAnsi"/>
          <w:sz w:val="18"/>
          <w:szCs w:val="18"/>
        </w:rPr>
        <w:t xml:space="preserve"> Handboek voor Kringleiders, </w:t>
      </w:r>
      <w:proofErr w:type="spellStart"/>
      <w:r w:rsidRPr="00472AB5">
        <w:rPr>
          <w:rFonts w:asciiTheme="minorHAnsi" w:hAnsiTheme="minorHAnsi" w:cstheme="minorHAnsi"/>
          <w:sz w:val="18"/>
          <w:szCs w:val="18"/>
        </w:rPr>
        <w:t>Hayo</w:t>
      </w:r>
      <w:proofErr w:type="spellEnd"/>
      <w:r w:rsidRPr="00472AB5">
        <w:rPr>
          <w:rFonts w:asciiTheme="minorHAnsi" w:hAnsiTheme="minorHAnsi" w:cstheme="minorHAnsi"/>
          <w:sz w:val="18"/>
          <w:szCs w:val="18"/>
        </w:rPr>
        <w:t xml:space="preserve"> </w:t>
      </w:r>
      <w:proofErr w:type="spellStart"/>
      <w:r w:rsidRPr="00472AB5">
        <w:rPr>
          <w:rFonts w:asciiTheme="minorHAnsi" w:hAnsiTheme="minorHAnsi" w:cstheme="minorHAnsi"/>
          <w:sz w:val="18"/>
          <w:szCs w:val="18"/>
        </w:rPr>
        <w:t>Wijma</w:t>
      </w:r>
      <w:proofErr w:type="spellEnd"/>
      <w:r w:rsidRPr="00472AB5">
        <w:rPr>
          <w:rFonts w:asciiTheme="minorHAnsi" w:hAnsiTheme="minorHAnsi" w:cstheme="minorHAnsi"/>
          <w:sz w:val="18"/>
          <w:szCs w:val="18"/>
        </w:rPr>
        <w:t xml:space="preserve"> e.a., 2</w:t>
      </w:r>
      <w:r w:rsidRPr="00472AB5">
        <w:rPr>
          <w:rFonts w:asciiTheme="minorHAnsi" w:hAnsiTheme="minorHAnsi" w:cstheme="minorHAnsi"/>
          <w:sz w:val="18"/>
          <w:szCs w:val="18"/>
          <w:vertAlign w:val="superscript"/>
        </w:rPr>
        <w:t>e</w:t>
      </w:r>
      <w:r w:rsidRPr="00472AB5">
        <w:rPr>
          <w:rFonts w:asciiTheme="minorHAnsi" w:hAnsiTheme="minorHAnsi" w:cstheme="minorHAnsi"/>
          <w:sz w:val="18"/>
          <w:szCs w:val="18"/>
        </w:rPr>
        <w:t xml:space="preserve"> druk, pag. 96</w:t>
      </w:r>
    </w:p>
  </w:footnote>
  <w:footnote w:id="2">
    <w:p w:rsidR="003E5362" w:rsidRPr="003E5362" w:rsidRDefault="003E5362">
      <w:pPr>
        <w:pStyle w:val="Voetnoottekst"/>
        <w:rPr>
          <w:rFonts w:asciiTheme="minorHAnsi" w:hAnsiTheme="minorHAnsi" w:cstheme="minorHAnsi"/>
          <w:sz w:val="18"/>
          <w:szCs w:val="18"/>
        </w:rPr>
      </w:pPr>
      <w:r w:rsidRPr="003E5362">
        <w:rPr>
          <w:rStyle w:val="Voetnootmarkering"/>
          <w:rFonts w:asciiTheme="minorHAnsi" w:hAnsiTheme="minorHAnsi" w:cstheme="minorHAnsi"/>
          <w:sz w:val="18"/>
          <w:szCs w:val="18"/>
        </w:rPr>
        <w:footnoteRef/>
      </w:r>
      <w:r w:rsidRPr="003E5362">
        <w:rPr>
          <w:rFonts w:asciiTheme="minorHAnsi" w:hAnsiTheme="minorHAnsi" w:cstheme="minorHAnsi"/>
          <w:sz w:val="18"/>
          <w:szCs w:val="18"/>
        </w:rPr>
        <w:t xml:space="preserve"> Citaat uit Ambt in de 21</w:t>
      </w:r>
      <w:r w:rsidRPr="003E5362">
        <w:rPr>
          <w:rFonts w:asciiTheme="minorHAnsi" w:hAnsiTheme="minorHAnsi" w:cstheme="minorHAnsi"/>
          <w:sz w:val="18"/>
          <w:szCs w:val="18"/>
          <w:vertAlign w:val="superscript"/>
        </w:rPr>
        <w:t>e</w:t>
      </w:r>
      <w:r w:rsidRPr="003E5362">
        <w:rPr>
          <w:rFonts w:asciiTheme="minorHAnsi" w:hAnsiTheme="minorHAnsi" w:cstheme="minorHAnsi"/>
          <w:sz w:val="18"/>
          <w:szCs w:val="18"/>
        </w:rPr>
        <w:t xml:space="preserve"> eeuw, Prof. Dr. C.J. de Ruijter, Kerkenradendag 2003.</w:t>
      </w:r>
    </w:p>
  </w:footnote>
  <w:footnote w:id="3">
    <w:p w:rsidR="004030A7" w:rsidRPr="00472AB5" w:rsidRDefault="004030A7" w:rsidP="00837B48">
      <w:pPr>
        <w:pStyle w:val="Voetnoottekst"/>
        <w:rPr>
          <w:rFonts w:asciiTheme="minorHAnsi" w:hAnsiTheme="minorHAnsi" w:cstheme="minorHAnsi"/>
          <w:sz w:val="18"/>
          <w:szCs w:val="18"/>
        </w:rPr>
      </w:pPr>
      <w:r w:rsidRPr="00472AB5">
        <w:rPr>
          <w:rStyle w:val="Voetnootmarkering"/>
          <w:rFonts w:asciiTheme="minorHAnsi" w:hAnsiTheme="minorHAnsi" w:cstheme="minorHAnsi"/>
          <w:sz w:val="18"/>
          <w:szCs w:val="18"/>
        </w:rPr>
        <w:footnoteRef/>
      </w:r>
      <w:r w:rsidRPr="00472AB5">
        <w:rPr>
          <w:rFonts w:asciiTheme="minorHAnsi" w:hAnsiTheme="minorHAnsi" w:cstheme="minorHAnsi"/>
          <w:sz w:val="18"/>
          <w:szCs w:val="18"/>
        </w:rPr>
        <w:t xml:space="preserve"> Gebruik gemaakt van J. </w:t>
      </w:r>
      <w:proofErr w:type="spellStart"/>
      <w:r w:rsidRPr="00472AB5">
        <w:rPr>
          <w:rFonts w:asciiTheme="minorHAnsi" w:hAnsiTheme="minorHAnsi" w:cstheme="minorHAnsi"/>
          <w:sz w:val="18"/>
          <w:szCs w:val="18"/>
        </w:rPr>
        <w:t>Waterinks</w:t>
      </w:r>
      <w:proofErr w:type="spellEnd"/>
      <w:r w:rsidRPr="00472AB5">
        <w:rPr>
          <w:rFonts w:asciiTheme="minorHAnsi" w:hAnsiTheme="minorHAnsi" w:cstheme="minorHAnsi"/>
          <w:sz w:val="18"/>
          <w:szCs w:val="18"/>
        </w:rPr>
        <w:t xml:space="preserve"> definitie van het doel van de opvoeding zoals gebruikt in Taak en Toerusting (discussienota Gereformeerd VO over onderwijs en opvoeding</w:t>
      </w:r>
      <w:r>
        <w:rPr>
          <w:rFonts w:asciiTheme="minorHAnsi" w:hAnsiTheme="minorHAnsi" w:cstheme="minorHAnsi"/>
          <w:sz w:val="18"/>
          <w:szCs w:val="18"/>
        </w:rPr>
        <w:t>)</w:t>
      </w:r>
      <w:r w:rsidRPr="00472AB5">
        <w:rPr>
          <w:rFonts w:asciiTheme="minorHAnsi" w:hAnsiTheme="minorHAnsi" w:cstheme="minorHAnsi"/>
          <w:sz w:val="18"/>
          <w:szCs w:val="18"/>
        </w:rPr>
        <w:t>:“de wel toegeruste, z</w:t>
      </w:r>
      <w:r>
        <w:rPr>
          <w:rFonts w:asciiTheme="minorHAnsi" w:hAnsiTheme="minorHAnsi" w:cstheme="minorHAnsi"/>
          <w:sz w:val="18"/>
          <w:szCs w:val="18"/>
        </w:rPr>
        <w:t xml:space="preserve">elfstandige mens, die God dient </w:t>
      </w:r>
      <w:r w:rsidRPr="00472AB5">
        <w:rPr>
          <w:rFonts w:asciiTheme="minorHAnsi" w:hAnsiTheme="minorHAnsi" w:cstheme="minorHAnsi"/>
          <w:sz w:val="18"/>
          <w:szCs w:val="18"/>
        </w:rPr>
        <w:t>overeenkomstig Zijn Woord, gesch</w:t>
      </w:r>
      <w:r>
        <w:rPr>
          <w:rFonts w:asciiTheme="minorHAnsi" w:hAnsiTheme="minorHAnsi" w:cstheme="minorHAnsi"/>
          <w:sz w:val="18"/>
          <w:szCs w:val="18"/>
        </w:rPr>
        <w:t xml:space="preserve">ikt en bereid </w:t>
      </w:r>
      <w:r w:rsidRPr="00472AB5">
        <w:rPr>
          <w:rFonts w:asciiTheme="minorHAnsi" w:hAnsiTheme="minorHAnsi" w:cstheme="minorHAnsi"/>
          <w:sz w:val="18"/>
          <w:szCs w:val="18"/>
        </w:rPr>
        <w:t xml:space="preserve"> de gaven die hij van God ontving te besteden tot Gods eer en tot welzijn van het schepsel in alle levensverbanden waarin God hem plaatst.”</w:t>
      </w:r>
      <w:r w:rsidR="002764E3">
        <w:rPr>
          <w:rFonts w:asciiTheme="minorHAnsi" w:hAnsiTheme="minorHAnsi" w:cstheme="minorHAnsi"/>
          <w:sz w:val="18"/>
          <w:szCs w:val="18"/>
        </w:rPr>
        <w:t xml:space="preserve"> </w:t>
      </w:r>
      <w:r w:rsidR="002764E3">
        <w:rPr>
          <w:rFonts w:asciiTheme="minorHAnsi" w:hAnsiTheme="minorHAnsi" w:cstheme="minorHAnsi"/>
          <w:sz w:val="18"/>
          <w:szCs w:val="18"/>
        </w:rPr>
        <w:br/>
      </w:r>
      <w:r w:rsidR="002764E3" w:rsidRPr="002764E3">
        <w:rPr>
          <w:rFonts w:asciiTheme="minorHAnsi" w:hAnsiTheme="minorHAnsi" w:cstheme="minorHAnsi"/>
          <w:sz w:val="18"/>
          <w:szCs w:val="18"/>
        </w:rPr>
        <w:t>De algemene doelstelling en de drie sleutels in het leerplan onderwijs Bij U wil ik horen zijn hierop geënt: startbekwaam om als medereiziger met Christus op weg te gaan! Eerste sleutel: jongeren laten merken dat ze van grote waarde zijn. Tweede sleutel: jongeren hechten zich in Gods gezin aan Jezus Christus. Derde sleutel: jongeren dienen met vreugde</w:t>
      </w:r>
      <w:r w:rsidR="00AA5F70">
        <w:rPr>
          <w:rFonts w:asciiTheme="minorHAnsi" w:hAnsiTheme="minorHAnsi" w:cstheme="minorHAnsi"/>
          <w:sz w:val="18"/>
          <w:szCs w:val="18"/>
        </w:rPr>
        <w:t>.</w:t>
      </w:r>
    </w:p>
  </w:footnote>
  <w:footnote w:id="4">
    <w:p w:rsidR="002764E3" w:rsidRPr="00472AB5" w:rsidRDefault="002764E3" w:rsidP="002764E3">
      <w:pPr>
        <w:pStyle w:val="Voetnoottekst"/>
        <w:rPr>
          <w:rFonts w:asciiTheme="minorHAnsi" w:hAnsiTheme="minorHAnsi" w:cstheme="minorHAnsi"/>
          <w:sz w:val="18"/>
          <w:szCs w:val="18"/>
        </w:rPr>
      </w:pPr>
      <w:r>
        <w:rPr>
          <w:rStyle w:val="Voetnootmarkering"/>
        </w:rPr>
        <w:footnoteRef/>
      </w:r>
      <w:r>
        <w:t xml:space="preserve"> </w:t>
      </w:r>
      <w:r w:rsidRPr="00472AB5">
        <w:rPr>
          <w:rFonts w:asciiTheme="minorHAnsi" w:hAnsiTheme="minorHAnsi" w:cstheme="minorHAnsi"/>
          <w:sz w:val="18"/>
          <w:szCs w:val="18"/>
        </w:rPr>
        <w:t>Jonge kinderen zien de normen vooral door de ogen van de opvoeder. In de puberteit test de jongere de norm uit bij de opvoeder die zelf immers ook onder de norm valt. De adolescent plaatst zichzelf onder de norm en bereikt daarmee de volwassenheid.</w:t>
      </w:r>
    </w:p>
    <w:p w:rsidR="002764E3" w:rsidRDefault="002764E3">
      <w:pPr>
        <w:pStyle w:val="Voetnoottekst"/>
      </w:pPr>
      <w:r w:rsidRPr="00472AB5">
        <w:rPr>
          <w:rFonts w:asciiTheme="minorHAnsi" w:hAnsiTheme="minorHAnsi" w:cstheme="minorHAnsi"/>
          <w:sz w:val="18"/>
          <w:szCs w:val="18"/>
        </w:rPr>
        <w:t>Dit ontwikkelingspsychologische uitgangspunt kan m.i. goed dienen als basis voor de in Nijkerk gebruikelijke leeftijdsindeling, waarbij jongeren t/</w:t>
      </w:r>
      <w:r w:rsidRPr="00A57F65">
        <w:rPr>
          <w:rFonts w:asciiTheme="minorHAnsi" w:hAnsiTheme="minorHAnsi" w:cstheme="minorHAnsi"/>
          <w:sz w:val="18"/>
          <w:szCs w:val="18"/>
        </w:rPr>
        <w:t>m 2</w:t>
      </w:r>
      <w:r w:rsidR="00A82385" w:rsidRPr="00A57F65">
        <w:rPr>
          <w:rFonts w:asciiTheme="minorHAnsi" w:hAnsiTheme="minorHAnsi" w:cstheme="minorHAnsi"/>
          <w:sz w:val="18"/>
          <w:szCs w:val="18"/>
        </w:rPr>
        <w:t>5</w:t>
      </w:r>
      <w:r w:rsidRPr="00A57F65">
        <w:rPr>
          <w:rFonts w:asciiTheme="minorHAnsi" w:hAnsiTheme="minorHAnsi" w:cstheme="minorHAnsi"/>
          <w:sz w:val="18"/>
          <w:szCs w:val="18"/>
        </w:rPr>
        <w:t xml:space="preserve"> </w:t>
      </w:r>
      <w:bookmarkStart w:id="0" w:name="_GoBack"/>
      <w:r w:rsidRPr="00A57F65">
        <w:rPr>
          <w:rFonts w:asciiTheme="minorHAnsi" w:hAnsiTheme="minorHAnsi" w:cstheme="minorHAnsi"/>
          <w:sz w:val="18"/>
          <w:szCs w:val="18"/>
        </w:rPr>
        <w:t>jaar</w:t>
      </w:r>
      <w:r w:rsidRPr="008E6223">
        <w:rPr>
          <w:rFonts w:asciiTheme="minorHAnsi" w:hAnsiTheme="minorHAnsi" w:cstheme="minorHAnsi"/>
          <w:color w:val="FF0000"/>
          <w:sz w:val="18"/>
          <w:szCs w:val="18"/>
        </w:rPr>
        <w:t xml:space="preserve"> </w:t>
      </w:r>
      <w:bookmarkEnd w:id="0"/>
      <w:r w:rsidRPr="00472AB5">
        <w:rPr>
          <w:rFonts w:asciiTheme="minorHAnsi" w:hAnsiTheme="minorHAnsi" w:cstheme="minorHAnsi"/>
          <w:sz w:val="18"/>
          <w:szCs w:val="18"/>
        </w:rPr>
        <w:t>onder de verantwoordelijkheid van de jeugdouderling vallen.</w:t>
      </w:r>
    </w:p>
  </w:footnote>
  <w:footnote w:id="5">
    <w:p w:rsidR="004030A7" w:rsidRDefault="004030A7" w:rsidP="00837B48">
      <w:pPr>
        <w:pStyle w:val="Voetnoottekst"/>
      </w:pPr>
      <w:r w:rsidRPr="00472AB5">
        <w:rPr>
          <w:rStyle w:val="Voetnootmarkering"/>
          <w:rFonts w:asciiTheme="minorHAnsi" w:hAnsiTheme="minorHAnsi" w:cstheme="minorHAnsi"/>
          <w:sz w:val="18"/>
          <w:szCs w:val="18"/>
        </w:rPr>
        <w:footnoteRef/>
      </w:r>
      <w:r w:rsidRPr="00472AB5">
        <w:rPr>
          <w:rFonts w:asciiTheme="minorHAnsi" w:hAnsiTheme="minorHAnsi" w:cstheme="minorHAnsi"/>
          <w:sz w:val="18"/>
          <w:szCs w:val="18"/>
        </w:rPr>
        <w:t xml:space="preserve"> Gebruik gemaakt van het Handboek Diaconie hoofdstukken 2 en 3, uitgegeven door het Diaconaal Steunpunt</w:t>
      </w:r>
    </w:p>
  </w:footnote>
  <w:footnote w:id="6">
    <w:p w:rsidR="004030A7" w:rsidRPr="00472AB5" w:rsidRDefault="004030A7" w:rsidP="00837B48">
      <w:pPr>
        <w:pStyle w:val="Voetnoottekst"/>
        <w:rPr>
          <w:rFonts w:asciiTheme="minorHAnsi" w:hAnsiTheme="minorHAnsi" w:cstheme="minorHAnsi"/>
          <w:sz w:val="18"/>
          <w:szCs w:val="18"/>
        </w:rPr>
      </w:pPr>
      <w:r w:rsidRPr="00472AB5">
        <w:rPr>
          <w:rStyle w:val="Voetnootmarkering"/>
          <w:rFonts w:asciiTheme="minorHAnsi" w:hAnsiTheme="minorHAnsi" w:cstheme="minorHAnsi"/>
          <w:sz w:val="18"/>
          <w:szCs w:val="18"/>
        </w:rPr>
        <w:footnoteRef/>
      </w:r>
      <w:r w:rsidRPr="00472AB5">
        <w:rPr>
          <w:rFonts w:asciiTheme="minorHAnsi" w:hAnsiTheme="minorHAnsi" w:cstheme="minorHAnsi"/>
          <w:sz w:val="18"/>
          <w:szCs w:val="18"/>
        </w:rPr>
        <w:t xml:space="preserve"> Gebruik gemaakt van Handboek voor kringleiders </w:t>
      </w:r>
      <w:proofErr w:type="spellStart"/>
      <w:r w:rsidRPr="00472AB5">
        <w:rPr>
          <w:rFonts w:asciiTheme="minorHAnsi" w:hAnsiTheme="minorHAnsi" w:cstheme="minorHAnsi"/>
          <w:sz w:val="18"/>
          <w:szCs w:val="18"/>
        </w:rPr>
        <w:t>Wijma</w:t>
      </w:r>
      <w:proofErr w:type="spellEnd"/>
      <w:r w:rsidRPr="00472AB5">
        <w:rPr>
          <w:rFonts w:asciiTheme="minorHAnsi" w:hAnsiTheme="minorHAnsi" w:cstheme="minorHAnsi"/>
          <w:sz w:val="18"/>
          <w:szCs w:val="18"/>
        </w:rPr>
        <w:t xml:space="preserve">/Van </w:t>
      </w:r>
      <w:proofErr w:type="spellStart"/>
      <w:r w:rsidRPr="00472AB5">
        <w:rPr>
          <w:rFonts w:asciiTheme="minorHAnsi" w:hAnsiTheme="minorHAnsi" w:cstheme="minorHAnsi"/>
          <w:sz w:val="18"/>
          <w:szCs w:val="18"/>
        </w:rPr>
        <w:t>Genderen</w:t>
      </w:r>
      <w:proofErr w:type="spellEnd"/>
      <w:r w:rsidRPr="00472AB5">
        <w:rPr>
          <w:rFonts w:asciiTheme="minorHAnsi" w:hAnsiTheme="minorHAnsi" w:cstheme="minorHAnsi"/>
          <w:sz w:val="18"/>
          <w:szCs w:val="18"/>
        </w:rPr>
        <w:t>/</w:t>
      </w:r>
      <w:proofErr w:type="spellStart"/>
      <w:r w:rsidRPr="00472AB5">
        <w:rPr>
          <w:rFonts w:asciiTheme="minorHAnsi" w:hAnsiTheme="minorHAnsi" w:cstheme="minorHAnsi"/>
          <w:sz w:val="18"/>
          <w:szCs w:val="18"/>
        </w:rPr>
        <w:t>Meedendorp</w:t>
      </w:r>
      <w:proofErr w:type="spellEnd"/>
      <w:r w:rsidRPr="00472AB5">
        <w:rPr>
          <w:rFonts w:asciiTheme="minorHAnsi" w:hAnsiTheme="minorHAnsi" w:cstheme="minorHAnsi"/>
          <w:sz w:val="18"/>
          <w:szCs w:val="18"/>
        </w:rPr>
        <w:t xml:space="preserve"> en het document van de GKv Nijkerk-West (2015) waarin de missie en de visie zijn verwoord.</w:t>
      </w:r>
    </w:p>
  </w:footnote>
  <w:footnote w:id="7">
    <w:p w:rsidR="004030A7" w:rsidRDefault="004030A7" w:rsidP="00D669F2">
      <w:pPr>
        <w:pStyle w:val="Voetnoottekst"/>
      </w:pPr>
      <w:r w:rsidRPr="00472AB5">
        <w:rPr>
          <w:rStyle w:val="Voetnootmarkering"/>
          <w:rFonts w:asciiTheme="minorHAnsi" w:hAnsiTheme="minorHAnsi" w:cstheme="minorHAnsi"/>
          <w:sz w:val="18"/>
          <w:szCs w:val="18"/>
        </w:rPr>
        <w:footnoteRef/>
      </w:r>
      <w:r w:rsidRPr="00472AB5">
        <w:rPr>
          <w:rFonts w:asciiTheme="minorHAnsi" w:hAnsiTheme="minorHAnsi" w:cstheme="minorHAnsi"/>
          <w:sz w:val="18"/>
          <w:szCs w:val="18"/>
        </w:rPr>
        <w:t xml:space="preserve"> Beleidsrapport GKv Deputaten Zending, Hulpverlening, Training 2014 Bijlage 6: Samenwerken in </w:t>
      </w:r>
      <w:proofErr w:type="spellStart"/>
      <w:r w:rsidRPr="00472AB5">
        <w:rPr>
          <w:rFonts w:asciiTheme="minorHAnsi" w:hAnsiTheme="minorHAnsi" w:cstheme="minorHAnsi"/>
          <w:sz w:val="18"/>
          <w:szCs w:val="18"/>
        </w:rPr>
        <w:t>mission</w:t>
      </w:r>
      <w:proofErr w:type="spellEnd"/>
    </w:p>
  </w:footnote>
  <w:footnote w:id="8">
    <w:p w:rsidR="004030A7" w:rsidRDefault="004030A7">
      <w:pPr>
        <w:pStyle w:val="Voetnoottekst"/>
      </w:pPr>
      <w:r>
        <w:rPr>
          <w:rStyle w:val="Voetnootmarkering"/>
        </w:rPr>
        <w:footnoteRef/>
      </w:r>
      <w:r>
        <w:t xml:space="preserve"> </w:t>
      </w:r>
      <w:r w:rsidRPr="00626508">
        <w:rPr>
          <w:rFonts w:asciiTheme="minorHAnsi" w:hAnsiTheme="minorHAnsi"/>
          <w:sz w:val="18"/>
          <w:szCs w:val="18"/>
        </w:rPr>
        <w:t>Instructie Commissie Eredienst (CE) 2008.</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9A27EB"/>
    <w:multiLevelType w:val="hybridMultilevel"/>
    <w:tmpl w:val="4EF2210E"/>
    <w:lvl w:ilvl="0" w:tplc="04130001">
      <w:start w:val="1"/>
      <w:numFmt w:val="bullet"/>
      <w:lvlText w:val=""/>
      <w:lvlJc w:val="left"/>
      <w:pPr>
        <w:ind w:left="360" w:hanging="360"/>
      </w:pPr>
      <w:rPr>
        <w:rFonts w:ascii="Symbol" w:hAnsi="Symbol"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nsid w:val="02080C29"/>
    <w:multiLevelType w:val="hybridMultilevel"/>
    <w:tmpl w:val="88B890BA"/>
    <w:lvl w:ilvl="0" w:tplc="19262890">
      <w:start w:val="4"/>
      <w:numFmt w:val="bullet"/>
      <w:lvlText w:val="-"/>
      <w:lvlJc w:val="left"/>
      <w:pPr>
        <w:ind w:left="360" w:hanging="360"/>
      </w:pPr>
      <w:rPr>
        <w:rFonts w:ascii="Calibri" w:eastAsiaTheme="minorHAnsi" w:hAnsi="Calibri" w:cs="Courier New"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69B1801"/>
    <w:multiLevelType w:val="hybridMultilevel"/>
    <w:tmpl w:val="0B08760E"/>
    <w:lvl w:ilvl="0" w:tplc="E774FDDC">
      <w:start w:val="4"/>
      <w:numFmt w:val="bullet"/>
      <w:lvlText w:val="-"/>
      <w:lvlJc w:val="left"/>
      <w:pPr>
        <w:ind w:left="360" w:hanging="360"/>
      </w:pPr>
      <w:rPr>
        <w:rFonts w:ascii="Calibri" w:eastAsiaTheme="minorHAnsi" w:hAnsi="Calibri" w:cs="Courier New"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09331BF6"/>
    <w:multiLevelType w:val="hybridMultilevel"/>
    <w:tmpl w:val="E9FAC558"/>
    <w:lvl w:ilvl="0" w:tplc="E774FDDC">
      <w:start w:val="4"/>
      <w:numFmt w:val="bullet"/>
      <w:lvlText w:val="-"/>
      <w:lvlJc w:val="left"/>
      <w:pPr>
        <w:ind w:left="360" w:hanging="360"/>
      </w:pPr>
      <w:rPr>
        <w:rFonts w:ascii="Calibri" w:eastAsiaTheme="minorHAnsi" w:hAnsi="Calibri"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nsid w:val="0DFE73EC"/>
    <w:multiLevelType w:val="hybridMultilevel"/>
    <w:tmpl w:val="664604EA"/>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5">
    <w:nsid w:val="0F055BF2"/>
    <w:multiLevelType w:val="hybridMultilevel"/>
    <w:tmpl w:val="237A4042"/>
    <w:lvl w:ilvl="0" w:tplc="E774FDDC">
      <w:start w:val="4"/>
      <w:numFmt w:val="bullet"/>
      <w:lvlText w:val="-"/>
      <w:lvlJc w:val="left"/>
      <w:pPr>
        <w:ind w:left="360" w:hanging="360"/>
      </w:pPr>
      <w:rPr>
        <w:rFonts w:ascii="Calibri" w:eastAsiaTheme="minorHAnsi" w:hAnsi="Calibri" w:cs="Courier New"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6">
    <w:nsid w:val="14EB35A9"/>
    <w:multiLevelType w:val="hybridMultilevel"/>
    <w:tmpl w:val="8F74BA1A"/>
    <w:lvl w:ilvl="0" w:tplc="E774FDDC">
      <w:start w:val="4"/>
      <w:numFmt w:val="bullet"/>
      <w:lvlText w:val="-"/>
      <w:lvlJc w:val="left"/>
      <w:pPr>
        <w:ind w:left="360" w:hanging="360"/>
      </w:pPr>
      <w:rPr>
        <w:rFonts w:ascii="Calibri" w:eastAsiaTheme="minorHAnsi" w:hAnsi="Calibri" w:cs="Courier New"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
    <w:nsid w:val="1B2B6F8F"/>
    <w:multiLevelType w:val="hybridMultilevel"/>
    <w:tmpl w:val="A3F8FD18"/>
    <w:lvl w:ilvl="0" w:tplc="4E7C6962">
      <w:start w:val="1"/>
      <w:numFmt w:val="decimal"/>
      <w:lvlText w:val="%1."/>
      <w:lvlJc w:val="left"/>
      <w:pPr>
        <w:tabs>
          <w:tab w:val="num" w:pos="720"/>
        </w:tabs>
        <w:ind w:left="720" w:hanging="360"/>
      </w:pPr>
      <w:rPr>
        <w:rFonts w:ascii="Times New Roman" w:eastAsia="Times New Roman" w:hAnsi="Times New Roman" w:cs="Times New Roman"/>
      </w:rPr>
    </w:lvl>
    <w:lvl w:ilvl="1" w:tplc="DE96A682" w:tentative="1">
      <w:start w:val="1"/>
      <w:numFmt w:val="bullet"/>
      <w:lvlText w:val=""/>
      <w:lvlJc w:val="left"/>
      <w:pPr>
        <w:tabs>
          <w:tab w:val="num" w:pos="1440"/>
        </w:tabs>
        <w:ind w:left="1440" w:hanging="360"/>
      </w:pPr>
      <w:rPr>
        <w:rFonts w:ascii="Wingdings" w:hAnsi="Wingdings" w:hint="default"/>
      </w:rPr>
    </w:lvl>
    <w:lvl w:ilvl="2" w:tplc="5CF6BCE4" w:tentative="1">
      <w:start w:val="1"/>
      <w:numFmt w:val="bullet"/>
      <w:lvlText w:val=""/>
      <w:lvlJc w:val="left"/>
      <w:pPr>
        <w:tabs>
          <w:tab w:val="num" w:pos="2160"/>
        </w:tabs>
        <w:ind w:left="2160" w:hanging="360"/>
      </w:pPr>
      <w:rPr>
        <w:rFonts w:ascii="Wingdings" w:hAnsi="Wingdings" w:hint="default"/>
      </w:rPr>
    </w:lvl>
    <w:lvl w:ilvl="3" w:tplc="073E2CB0" w:tentative="1">
      <w:start w:val="1"/>
      <w:numFmt w:val="bullet"/>
      <w:lvlText w:val=""/>
      <w:lvlJc w:val="left"/>
      <w:pPr>
        <w:tabs>
          <w:tab w:val="num" w:pos="2880"/>
        </w:tabs>
        <w:ind w:left="2880" w:hanging="360"/>
      </w:pPr>
      <w:rPr>
        <w:rFonts w:ascii="Wingdings" w:hAnsi="Wingdings" w:hint="default"/>
      </w:rPr>
    </w:lvl>
    <w:lvl w:ilvl="4" w:tplc="E76E1C02" w:tentative="1">
      <w:start w:val="1"/>
      <w:numFmt w:val="bullet"/>
      <w:lvlText w:val=""/>
      <w:lvlJc w:val="left"/>
      <w:pPr>
        <w:tabs>
          <w:tab w:val="num" w:pos="3600"/>
        </w:tabs>
        <w:ind w:left="3600" w:hanging="360"/>
      </w:pPr>
      <w:rPr>
        <w:rFonts w:ascii="Wingdings" w:hAnsi="Wingdings" w:hint="default"/>
      </w:rPr>
    </w:lvl>
    <w:lvl w:ilvl="5" w:tplc="B8AC136C" w:tentative="1">
      <w:start w:val="1"/>
      <w:numFmt w:val="bullet"/>
      <w:lvlText w:val=""/>
      <w:lvlJc w:val="left"/>
      <w:pPr>
        <w:tabs>
          <w:tab w:val="num" w:pos="4320"/>
        </w:tabs>
        <w:ind w:left="4320" w:hanging="360"/>
      </w:pPr>
      <w:rPr>
        <w:rFonts w:ascii="Wingdings" w:hAnsi="Wingdings" w:hint="default"/>
      </w:rPr>
    </w:lvl>
    <w:lvl w:ilvl="6" w:tplc="6E7C240E" w:tentative="1">
      <w:start w:val="1"/>
      <w:numFmt w:val="bullet"/>
      <w:lvlText w:val=""/>
      <w:lvlJc w:val="left"/>
      <w:pPr>
        <w:tabs>
          <w:tab w:val="num" w:pos="5040"/>
        </w:tabs>
        <w:ind w:left="5040" w:hanging="360"/>
      </w:pPr>
      <w:rPr>
        <w:rFonts w:ascii="Wingdings" w:hAnsi="Wingdings" w:hint="default"/>
      </w:rPr>
    </w:lvl>
    <w:lvl w:ilvl="7" w:tplc="A180538C" w:tentative="1">
      <w:start w:val="1"/>
      <w:numFmt w:val="bullet"/>
      <w:lvlText w:val=""/>
      <w:lvlJc w:val="left"/>
      <w:pPr>
        <w:tabs>
          <w:tab w:val="num" w:pos="5760"/>
        </w:tabs>
        <w:ind w:left="5760" w:hanging="360"/>
      </w:pPr>
      <w:rPr>
        <w:rFonts w:ascii="Wingdings" w:hAnsi="Wingdings" w:hint="default"/>
      </w:rPr>
    </w:lvl>
    <w:lvl w:ilvl="8" w:tplc="A5820A06" w:tentative="1">
      <w:start w:val="1"/>
      <w:numFmt w:val="bullet"/>
      <w:lvlText w:val=""/>
      <w:lvlJc w:val="left"/>
      <w:pPr>
        <w:tabs>
          <w:tab w:val="num" w:pos="6480"/>
        </w:tabs>
        <w:ind w:left="6480" w:hanging="360"/>
      </w:pPr>
      <w:rPr>
        <w:rFonts w:ascii="Wingdings" w:hAnsi="Wingdings" w:hint="default"/>
      </w:rPr>
    </w:lvl>
  </w:abstractNum>
  <w:abstractNum w:abstractNumId="8">
    <w:nsid w:val="1D091C0B"/>
    <w:multiLevelType w:val="hybridMultilevel"/>
    <w:tmpl w:val="01985BF0"/>
    <w:lvl w:ilvl="0" w:tplc="E774FDDC">
      <w:start w:val="4"/>
      <w:numFmt w:val="bullet"/>
      <w:lvlText w:val="-"/>
      <w:lvlJc w:val="left"/>
      <w:pPr>
        <w:ind w:left="360" w:hanging="360"/>
      </w:pPr>
      <w:rPr>
        <w:rFonts w:ascii="Calibri" w:eastAsiaTheme="minorHAnsi" w:hAnsi="Calibri" w:cs="Courier New"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
    <w:nsid w:val="2218221D"/>
    <w:multiLevelType w:val="hybridMultilevel"/>
    <w:tmpl w:val="E8FA551E"/>
    <w:lvl w:ilvl="0" w:tplc="E774FDDC">
      <w:start w:val="4"/>
      <w:numFmt w:val="bullet"/>
      <w:lvlText w:val="-"/>
      <w:lvlJc w:val="left"/>
      <w:pPr>
        <w:ind w:left="360" w:hanging="360"/>
      </w:pPr>
      <w:rPr>
        <w:rFonts w:ascii="Calibri" w:eastAsiaTheme="minorHAnsi" w:hAnsi="Calibri" w:cs="Courier New"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0">
    <w:nsid w:val="233C79D5"/>
    <w:multiLevelType w:val="hybridMultilevel"/>
    <w:tmpl w:val="5A2E2D28"/>
    <w:lvl w:ilvl="0" w:tplc="04130001">
      <w:start w:val="1"/>
      <w:numFmt w:val="bullet"/>
      <w:lvlText w:val=""/>
      <w:lvlJc w:val="left"/>
      <w:pPr>
        <w:ind w:left="360" w:hanging="360"/>
      </w:pPr>
      <w:rPr>
        <w:rFonts w:ascii="Symbol" w:hAnsi="Symbol"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nsid w:val="24FB63DA"/>
    <w:multiLevelType w:val="hybridMultilevel"/>
    <w:tmpl w:val="D8664476"/>
    <w:lvl w:ilvl="0" w:tplc="04130001">
      <w:start w:val="1"/>
      <w:numFmt w:val="bullet"/>
      <w:lvlText w:val=""/>
      <w:lvlJc w:val="left"/>
      <w:pPr>
        <w:ind w:left="360" w:hanging="360"/>
      </w:pPr>
      <w:rPr>
        <w:rFonts w:ascii="Symbol" w:hAnsi="Symbol" w:hint="default"/>
      </w:rPr>
    </w:lvl>
    <w:lvl w:ilvl="1" w:tplc="52087A0E">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nsid w:val="28A8766A"/>
    <w:multiLevelType w:val="hybridMultilevel"/>
    <w:tmpl w:val="362482DA"/>
    <w:lvl w:ilvl="0" w:tplc="04130001">
      <w:start w:val="1"/>
      <w:numFmt w:val="bullet"/>
      <w:lvlText w:val=""/>
      <w:lvlJc w:val="left"/>
      <w:pPr>
        <w:ind w:left="360" w:hanging="360"/>
      </w:pPr>
      <w:rPr>
        <w:rFonts w:ascii="Symbol" w:hAnsi="Symbol"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nsid w:val="2BB33888"/>
    <w:multiLevelType w:val="hybridMultilevel"/>
    <w:tmpl w:val="CE08BFF4"/>
    <w:lvl w:ilvl="0" w:tplc="E774FDDC">
      <w:start w:val="4"/>
      <w:numFmt w:val="bullet"/>
      <w:lvlText w:val="-"/>
      <w:lvlJc w:val="left"/>
      <w:pPr>
        <w:ind w:left="360" w:hanging="360"/>
      </w:pPr>
      <w:rPr>
        <w:rFonts w:ascii="Calibri" w:eastAsiaTheme="minorHAnsi" w:hAnsi="Calibri" w:cs="Courier New"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4">
    <w:nsid w:val="2DC811AE"/>
    <w:multiLevelType w:val="hybridMultilevel"/>
    <w:tmpl w:val="0B42423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5">
    <w:nsid w:val="2F2860A7"/>
    <w:multiLevelType w:val="hybridMultilevel"/>
    <w:tmpl w:val="4210E756"/>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16">
    <w:nsid w:val="2F867253"/>
    <w:multiLevelType w:val="hybridMultilevel"/>
    <w:tmpl w:val="36663A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7">
    <w:nsid w:val="32D13B81"/>
    <w:multiLevelType w:val="hybridMultilevel"/>
    <w:tmpl w:val="06F6760E"/>
    <w:lvl w:ilvl="0" w:tplc="0413000F">
      <w:start w:val="1"/>
      <w:numFmt w:val="decimal"/>
      <w:lvlText w:val="%1."/>
      <w:lvlJc w:val="left"/>
      <w:pPr>
        <w:ind w:left="360" w:hanging="360"/>
      </w:pPr>
      <w:rPr>
        <w:rFonts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8">
    <w:nsid w:val="34E151EE"/>
    <w:multiLevelType w:val="hybridMultilevel"/>
    <w:tmpl w:val="A566C38C"/>
    <w:lvl w:ilvl="0" w:tplc="0413000F">
      <w:start w:val="1"/>
      <w:numFmt w:val="decimal"/>
      <w:lvlText w:val="%1."/>
      <w:lvlJc w:val="left"/>
      <w:pPr>
        <w:ind w:left="360" w:hanging="360"/>
      </w:pPr>
      <w:rPr>
        <w:rFonts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9">
    <w:nsid w:val="39035CE1"/>
    <w:multiLevelType w:val="hybridMultilevel"/>
    <w:tmpl w:val="CABAF7B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0">
    <w:nsid w:val="3BAC7239"/>
    <w:multiLevelType w:val="hybridMultilevel"/>
    <w:tmpl w:val="3C528E86"/>
    <w:lvl w:ilvl="0" w:tplc="04130001">
      <w:start w:val="1"/>
      <w:numFmt w:val="bullet"/>
      <w:lvlText w:val=""/>
      <w:lvlJc w:val="left"/>
      <w:pPr>
        <w:ind w:left="360" w:hanging="360"/>
      </w:pPr>
      <w:rPr>
        <w:rFonts w:ascii="Symbol" w:hAnsi="Symbol" w:hint="default"/>
      </w:rPr>
    </w:lvl>
    <w:lvl w:ilvl="1" w:tplc="52087A0E">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1">
    <w:nsid w:val="3C07188A"/>
    <w:multiLevelType w:val="hybridMultilevel"/>
    <w:tmpl w:val="24AA10C6"/>
    <w:lvl w:ilvl="0" w:tplc="04130001">
      <w:start w:val="1"/>
      <w:numFmt w:val="bullet"/>
      <w:lvlText w:val=""/>
      <w:lvlJc w:val="left"/>
      <w:pPr>
        <w:ind w:left="360" w:hanging="360"/>
      </w:pPr>
      <w:rPr>
        <w:rFonts w:ascii="Symbol" w:hAnsi="Symbol"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2">
    <w:nsid w:val="45591E59"/>
    <w:multiLevelType w:val="hybridMultilevel"/>
    <w:tmpl w:val="F3E43A4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3">
    <w:nsid w:val="46014814"/>
    <w:multiLevelType w:val="hybridMultilevel"/>
    <w:tmpl w:val="E8A0DC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4B1D5E48"/>
    <w:multiLevelType w:val="hybridMultilevel"/>
    <w:tmpl w:val="754450F0"/>
    <w:lvl w:ilvl="0" w:tplc="E774FDDC">
      <w:start w:val="4"/>
      <w:numFmt w:val="bullet"/>
      <w:lvlText w:val="-"/>
      <w:lvlJc w:val="left"/>
      <w:pPr>
        <w:ind w:left="360" w:hanging="360"/>
      </w:pPr>
      <w:rPr>
        <w:rFonts w:ascii="Calibri" w:eastAsiaTheme="minorHAnsi" w:hAnsi="Calibri" w:cs="Courier New"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5">
    <w:nsid w:val="4BB5293B"/>
    <w:multiLevelType w:val="hybridMultilevel"/>
    <w:tmpl w:val="039A894E"/>
    <w:lvl w:ilvl="0" w:tplc="E774FDDC">
      <w:start w:val="4"/>
      <w:numFmt w:val="bullet"/>
      <w:lvlText w:val="-"/>
      <w:lvlJc w:val="left"/>
      <w:pPr>
        <w:ind w:left="360" w:hanging="360"/>
      </w:pPr>
      <w:rPr>
        <w:rFonts w:ascii="Calibri" w:eastAsiaTheme="minorHAnsi" w:hAnsi="Calibri" w:cs="Courier New"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6">
    <w:nsid w:val="4DFE5699"/>
    <w:multiLevelType w:val="hybridMultilevel"/>
    <w:tmpl w:val="D72A10A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4E2F1AEA"/>
    <w:multiLevelType w:val="hybridMultilevel"/>
    <w:tmpl w:val="954E3C1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nsid w:val="4F6B12CB"/>
    <w:multiLevelType w:val="hybridMultilevel"/>
    <w:tmpl w:val="4ECC58F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nsid w:val="500476A1"/>
    <w:multiLevelType w:val="hybridMultilevel"/>
    <w:tmpl w:val="821294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nsid w:val="518657C7"/>
    <w:multiLevelType w:val="hybridMultilevel"/>
    <w:tmpl w:val="633A336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nsid w:val="52E7379C"/>
    <w:multiLevelType w:val="hybridMultilevel"/>
    <w:tmpl w:val="1E90DFFA"/>
    <w:lvl w:ilvl="0" w:tplc="E774FDDC">
      <w:start w:val="4"/>
      <w:numFmt w:val="bullet"/>
      <w:lvlText w:val="-"/>
      <w:lvlJc w:val="left"/>
      <w:pPr>
        <w:ind w:left="720" w:hanging="360"/>
      </w:pPr>
      <w:rPr>
        <w:rFonts w:ascii="Calibri" w:eastAsiaTheme="minorHAnsi" w:hAnsi="Calibri" w:cs="Courier New"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540B5E9C"/>
    <w:multiLevelType w:val="hybridMultilevel"/>
    <w:tmpl w:val="68CE218E"/>
    <w:lvl w:ilvl="0" w:tplc="04130001">
      <w:start w:val="1"/>
      <w:numFmt w:val="bullet"/>
      <w:lvlText w:val=""/>
      <w:lvlJc w:val="left"/>
      <w:pPr>
        <w:ind w:left="360" w:hanging="360"/>
      </w:pPr>
      <w:rPr>
        <w:rFonts w:ascii="Symbol" w:hAnsi="Symbol"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3">
    <w:nsid w:val="55EC764D"/>
    <w:multiLevelType w:val="hybridMultilevel"/>
    <w:tmpl w:val="FF2AA6D0"/>
    <w:lvl w:ilvl="0" w:tplc="92DEE05A">
      <w:start w:val="1"/>
      <w:numFmt w:val="bullet"/>
      <w:lvlText w:val="-"/>
      <w:lvlJc w:val="left"/>
      <w:pPr>
        <w:tabs>
          <w:tab w:val="num" w:pos="360"/>
        </w:tabs>
        <w:ind w:left="360" w:hanging="360"/>
      </w:pPr>
      <w:rPr>
        <w:rFonts w:ascii="Times New Roman" w:eastAsia="Times New Roman" w:hAnsi="Times New Roman" w:cs="Times New Roman" w:hint="default"/>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34">
    <w:nsid w:val="567A5731"/>
    <w:multiLevelType w:val="hybridMultilevel"/>
    <w:tmpl w:val="9D64B6AA"/>
    <w:lvl w:ilvl="0" w:tplc="0413000F">
      <w:start w:val="1"/>
      <w:numFmt w:val="decimal"/>
      <w:lvlText w:val="%1."/>
      <w:lvlJc w:val="left"/>
      <w:pPr>
        <w:ind w:left="360" w:hanging="360"/>
      </w:p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35">
    <w:nsid w:val="56EE4014"/>
    <w:multiLevelType w:val="hybridMultilevel"/>
    <w:tmpl w:val="1C4CEA08"/>
    <w:lvl w:ilvl="0" w:tplc="E774FDDC">
      <w:start w:val="4"/>
      <w:numFmt w:val="bullet"/>
      <w:lvlText w:val="-"/>
      <w:lvlJc w:val="left"/>
      <w:pPr>
        <w:ind w:left="360" w:hanging="360"/>
      </w:pPr>
      <w:rPr>
        <w:rFonts w:ascii="Calibri" w:eastAsiaTheme="minorHAnsi" w:hAnsi="Calibri" w:cs="Courier New" w:hint="default"/>
      </w:rPr>
    </w:lvl>
    <w:lvl w:ilvl="1" w:tplc="7BC6DBF2">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6">
    <w:nsid w:val="572608A8"/>
    <w:multiLevelType w:val="hybridMultilevel"/>
    <w:tmpl w:val="8FBC8D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7">
    <w:nsid w:val="582557B9"/>
    <w:multiLevelType w:val="hybridMultilevel"/>
    <w:tmpl w:val="3886E904"/>
    <w:lvl w:ilvl="0" w:tplc="B956B62C">
      <w:numFmt w:val="bullet"/>
      <w:lvlText w:val="-"/>
      <w:lvlJc w:val="left"/>
      <w:pPr>
        <w:ind w:left="360" w:hanging="360"/>
      </w:pPr>
      <w:rPr>
        <w:rFonts w:ascii="Calibri" w:eastAsiaTheme="minorHAnsi" w:hAnsi="Calibri"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nsid w:val="5DAB2AD8"/>
    <w:multiLevelType w:val="hybridMultilevel"/>
    <w:tmpl w:val="D1A66110"/>
    <w:lvl w:ilvl="0" w:tplc="04130001">
      <w:start w:val="1"/>
      <w:numFmt w:val="bullet"/>
      <w:lvlText w:val=""/>
      <w:lvlJc w:val="left"/>
      <w:pPr>
        <w:ind w:left="360" w:hanging="360"/>
      </w:pPr>
      <w:rPr>
        <w:rFonts w:ascii="Symbol" w:hAnsi="Symbol" w:hint="default"/>
      </w:rPr>
    </w:lvl>
    <w:lvl w:ilvl="1" w:tplc="04130003">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9">
    <w:nsid w:val="608B7102"/>
    <w:multiLevelType w:val="hybridMultilevel"/>
    <w:tmpl w:val="51EE91C2"/>
    <w:lvl w:ilvl="0" w:tplc="04130001">
      <w:start w:val="1"/>
      <w:numFmt w:val="bullet"/>
      <w:lvlText w:val=""/>
      <w:lvlJc w:val="left"/>
      <w:pPr>
        <w:ind w:left="360" w:hanging="360"/>
      </w:pPr>
      <w:rPr>
        <w:rFonts w:ascii="Symbol" w:hAnsi="Symbol"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nsid w:val="635F0E19"/>
    <w:multiLevelType w:val="hybridMultilevel"/>
    <w:tmpl w:val="0EE82D2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1">
    <w:nsid w:val="6661685D"/>
    <w:multiLevelType w:val="hybridMultilevel"/>
    <w:tmpl w:val="08C6E172"/>
    <w:lvl w:ilvl="0" w:tplc="E774FDDC">
      <w:start w:val="4"/>
      <w:numFmt w:val="bullet"/>
      <w:lvlText w:val="-"/>
      <w:lvlJc w:val="left"/>
      <w:pPr>
        <w:ind w:left="720" w:hanging="360"/>
      </w:pPr>
      <w:rPr>
        <w:rFonts w:ascii="Calibri" w:eastAsiaTheme="minorHAnsi" w:hAnsi="Calibri"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nsid w:val="6EDC508F"/>
    <w:multiLevelType w:val="hybridMultilevel"/>
    <w:tmpl w:val="67408C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nsid w:val="6EE4020C"/>
    <w:multiLevelType w:val="hybridMultilevel"/>
    <w:tmpl w:val="666CB720"/>
    <w:lvl w:ilvl="0" w:tplc="E774FDDC">
      <w:start w:val="4"/>
      <w:numFmt w:val="bullet"/>
      <w:lvlText w:val="-"/>
      <w:lvlJc w:val="left"/>
      <w:pPr>
        <w:ind w:left="360" w:hanging="360"/>
      </w:pPr>
      <w:rPr>
        <w:rFonts w:ascii="Calibri" w:eastAsiaTheme="minorHAnsi" w:hAnsi="Calibri" w:cs="Courier New" w:hint="default"/>
      </w:rPr>
    </w:lvl>
    <w:lvl w:ilvl="1" w:tplc="52087A0E">
      <w:start w:val="3"/>
      <w:numFmt w:val="bullet"/>
      <w:lvlText w:val="-"/>
      <w:lvlJc w:val="left"/>
      <w:pPr>
        <w:ind w:left="1080" w:hanging="360"/>
      </w:pPr>
      <w:rPr>
        <w:rFonts w:ascii="Calibri" w:eastAsiaTheme="minorHAnsi" w:hAnsi="Calibri" w:cstheme="minorBi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4">
    <w:nsid w:val="72934819"/>
    <w:multiLevelType w:val="hybridMultilevel"/>
    <w:tmpl w:val="6D28FFFA"/>
    <w:lvl w:ilvl="0" w:tplc="04130003">
      <w:start w:val="1"/>
      <w:numFmt w:val="bullet"/>
      <w:lvlText w:val="o"/>
      <w:lvlJc w:val="left"/>
      <w:pPr>
        <w:ind w:left="360" w:hanging="360"/>
      </w:pPr>
      <w:rPr>
        <w:rFonts w:ascii="Courier New" w:hAnsi="Courier New"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nsid w:val="741A5E03"/>
    <w:multiLevelType w:val="hybridMultilevel"/>
    <w:tmpl w:val="A3740704"/>
    <w:lvl w:ilvl="0" w:tplc="E774FDDC">
      <w:start w:val="4"/>
      <w:numFmt w:val="bullet"/>
      <w:lvlText w:val="-"/>
      <w:lvlJc w:val="left"/>
      <w:pPr>
        <w:ind w:left="360" w:hanging="360"/>
      </w:pPr>
      <w:rPr>
        <w:rFonts w:ascii="Calibri" w:eastAsiaTheme="minorHAnsi" w:hAnsi="Calibri" w:cs="Courier New"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nsid w:val="7ADF0443"/>
    <w:multiLevelType w:val="hybridMultilevel"/>
    <w:tmpl w:val="4B4609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nsid w:val="7CF21B82"/>
    <w:multiLevelType w:val="hybridMultilevel"/>
    <w:tmpl w:val="145C5118"/>
    <w:lvl w:ilvl="0" w:tplc="04130001">
      <w:start w:val="1"/>
      <w:numFmt w:val="bullet"/>
      <w:lvlText w:val=""/>
      <w:lvlJc w:val="left"/>
      <w:pPr>
        <w:ind w:left="360" w:hanging="360"/>
      </w:pPr>
      <w:rPr>
        <w:rFonts w:ascii="Symbol" w:hAnsi="Symbol" w:hint="default"/>
      </w:rPr>
    </w:lvl>
    <w:lvl w:ilvl="1" w:tplc="19262890">
      <w:start w:val="4"/>
      <w:numFmt w:val="bullet"/>
      <w:lvlText w:val="-"/>
      <w:lvlJc w:val="left"/>
      <w:pPr>
        <w:ind w:left="1080" w:hanging="360"/>
      </w:pPr>
      <w:rPr>
        <w:rFonts w:ascii="Calibri" w:eastAsiaTheme="minorHAnsi" w:hAnsi="Calibri" w:cs="Courier New" w:hint="default"/>
      </w:r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8">
    <w:nsid w:val="7F6E7F0D"/>
    <w:multiLevelType w:val="hybridMultilevel"/>
    <w:tmpl w:val="EEFA6B1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num w:numId="1">
    <w:abstractNumId w:val="34"/>
  </w:num>
  <w:num w:numId="2">
    <w:abstractNumId w:val="47"/>
  </w:num>
  <w:num w:numId="3">
    <w:abstractNumId w:val="38"/>
  </w:num>
  <w:num w:numId="4">
    <w:abstractNumId w:val="19"/>
  </w:num>
  <w:num w:numId="5">
    <w:abstractNumId w:val="42"/>
  </w:num>
  <w:num w:numId="6">
    <w:abstractNumId w:val="17"/>
  </w:num>
  <w:num w:numId="7">
    <w:abstractNumId w:val="32"/>
  </w:num>
  <w:num w:numId="8">
    <w:abstractNumId w:val="18"/>
  </w:num>
  <w:num w:numId="9">
    <w:abstractNumId w:val="39"/>
  </w:num>
  <w:num w:numId="10">
    <w:abstractNumId w:val="21"/>
  </w:num>
  <w:num w:numId="11">
    <w:abstractNumId w:val="22"/>
  </w:num>
  <w:num w:numId="12">
    <w:abstractNumId w:val="29"/>
  </w:num>
  <w:num w:numId="13">
    <w:abstractNumId w:val="16"/>
  </w:num>
  <w:num w:numId="14">
    <w:abstractNumId w:val="14"/>
  </w:num>
  <w:num w:numId="15">
    <w:abstractNumId w:val="48"/>
  </w:num>
  <w:num w:numId="16">
    <w:abstractNumId w:val="36"/>
  </w:num>
  <w:num w:numId="17">
    <w:abstractNumId w:val="28"/>
  </w:num>
  <w:num w:numId="18">
    <w:abstractNumId w:val="12"/>
  </w:num>
  <w:num w:numId="19">
    <w:abstractNumId w:val="30"/>
  </w:num>
  <w:num w:numId="20">
    <w:abstractNumId w:val="26"/>
  </w:num>
  <w:num w:numId="21">
    <w:abstractNumId w:val="4"/>
  </w:num>
  <w:num w:numId="22">
    <w:abstractNumId w:val="20"/>
  </w:num>
  <w:num w:numId="23">
    <w:abstractNumId w:val="33"/>
  </w:num>
  <w:num w:numId="24">
    <w:abstractNumId w:val="15"/>
  </w:num>
  <w:num w:numId="25">
    <w:abstractNumId w:val="46"/>
  </w:num>
  <w:num w:numId="26">
    <w:abstractNumId w:val="45"/>
  </w:num>
  <w:num w:numId="27">
    <w:abstractNumId w:val="2"/>
  </w:num>
  <w:num w:numId="28">
    <w:abstractNumId w:val="3"/>
  </w:num>
  <w:num w:numId="29">
    <w:abstractNumId w:val="7"/>
  </w:num>
  <w:num w:numId="30">
    <w:abstractNumId w:val="35"/>
  </w:num>
  <w:num w:numId="31">
    <w:abstractNumId w:val="43"/>
  </w:num>
  <w:num w:numId="32">
    <w:abstractNumId w:val="25"/>
  </w:num>
  <w:num w:numId="33">
    <w:abstractNumId w:val="13"/>
  </w:num>
  <w:num w:numId="34">
    <w:abstractNumId w:val="24"/>
  </w:num>
  <w:num w:numId="35">
    <w:abstractNumId w:val="41"/>
  </w:num>
  <w:num w:numId="36">
    <w:abstractNumId w:val="31"/>
  </w:num>
  <w:num w:numId="37">
    <w:abstractNumId w:val="5"/>
  </w:num>
  <w:num w:numId="38">
    <w:abstractNumId w:val="9"/>
  </w:num>
  <w:num w:numId="39">
    <w:abstractNumId w:val="8"/>
  </w:num>
  <w:num w:numId="40">
    <w:abstractNumId w:val="6"/>
  </w:num>
  <w:num w:numId="41">
    <w:abstractNumId w:val="44"/>
  </w:num>
  <w:num w:numId="42">
    <w:abstractNumId w:val="10"/>
  </w:num>
  <w:num w:numId="43">
    <w:abstractNumId w:val="0"/>
  </w:num>
  <w:num w:numId="44">
    <w:abstractNumId w:val="1"/>
  </w:num>
  <w:num w:numId="45">
    <w:abstractNumId w:val="11"/>
  </w:num>
  <w:num w:numId="46">
    <w:abstractNumId w:val="27"/>
  </w:num>
  <w:num w:numId="47">
    <w:abstractNumId w:val="40"/>
  </w:num>
  <w:num w:numId="48">
    <w:abstractNumId w:val="23"/>
  </w:num>
  <w:num w:numId="49">
    <w:abstractNumId w:val="37"/>
  </w:num>
  <w:numIdMacAtCleanup w:val="2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footnotePr>
    <w:footnote w:id="-1"/>
    <w:footnote w:id="0"/>
  </w:footnotePr>
  <w:endnotePr>
    <w:endnote w:id="-1"/>
    <w:endnote w:id="0"/>
  </w:endnotePr>
  <w:compat>
    <w:useFELayout/>
  </w:compat>
  <w:rsids>
    <w:rsidRoot w:val="00B96209"/>
    <w:rsid w:val="00005065"/>
    <w:rsid w:val="00023660"/>
    <w:rsid w:val="00025241"/>
    <w:rsid w:val="00026BD6"/>
    <w:rsid w:val="00027F79"/>
    <w:rsid w:val="00031FF8"/>
    <w:rsid w:val="000354F0"/>
    <w:rsid w:val="000359C7"/>
    <w:rsid w:val="000363B4"/>
    <w:rsid w:val="00041080"/>
    <w:rsid w:val="00053EE7"/>
    <w:rsid w:val="000613B3"/>
    <w:rsid w:val="00061FBA"/>
    <w:rsid w:val="00064295"/>
    <w:rsid w:val="00064E77"/>
    <w:rsid w:val="00065948"/>
    <w:rsid w:val="00071876"/>
    <w:rsid w:val="00072630"/>
    <w:rsid w:val="00072B7E"/>
    <w:rsid w:val="000749FF"/>
    <w:rsid w:val="00080463"/>
    <w:rsid w:val="00083A2F"/>
    <w:rsid w:val="000903C5"/>
    <w:rsid w:val="00092AAD"/>
    <w:rsid w:val="00093108"/>
    <w:rsid w:val="00093646"/>
    <w:rsid w:val="00093B70"/>
    <w:rsid w:val="00094CCA"/>
    <w:rsid w:val="00096AC0"/>
    <w:rsid w:val="000A0334"/>
    <w:rsid w:val="000B1DFE"/>
    <w:rsid w:val="000B33F4"/>
    <w:rsid w:val="000B7416"/>
    <w:rsid w:val="000B75E1"/>
    <w:rsid w:val="000B79C5"/>
    <w:rsid w:val="000C0DFE"/>
    <w:rsid w:val="000C163E"/>
    <w:rsid w:val="000C4F0D"/>
    <w:rsid w:val="000C553E"/>
    <w:rsid w:val="000C58E2"/>
    <w:rsid w:val="000D04BE"/>
    <w:rsid w:val="000D405F"/>
    <w:rsid w:val="000D51BA"/>
    <w:rsid w:val="000E162E"/>
    <w:rsid w:val="000E4FAF"/>
    <w:rsid w:val="000E6CE2"/>
    <w:rsid w:val="000E76C5"/>
    <w:rsid w:val="000F1034"/>
    <w:rsid w:val="000F4E04"/>
    <w:rsid w:val="000F6489"/>
    <w:rsid w:val="00100A7C"/>
    <w:rsid w:val="00102237"/>
    <w:rsid w:val="00103D1A"/>
    <w:rsid w:val="00103F84"/>
    <w:rsid w:val="00106405"/>
    <w:rsid w:val="0011195C"/>
    <w:rsid w:val="00111C8F"/>
    <w:rsid w:val="001208F2"/>
    <w:rsid w:val="00122894"/>
    <w:rsid w:val="00122A00"/>
    <w:rsid w:val="0012405F"/>
    <w:rsid w:val="00124C0C"/>
    <w:rsid w:val="00124D16"/>
    <w:rsid w:val="00125FB5"/>
    <w:rsid w:val="001260C9"/>
    <w:rsid w:val="00127468"/>
    <w:rsid w:val="00130C13"/>
    <w:rsid w:val="00131196"/>
    <w:rsid w:val="001361F7"/>
    <w:rsid w:val="001403F0"/>
    <w:rsid w:val="00141839"/>
    <w:rsid w:val="00141F45"/>
    <w:rsid w:val="001428BD"/>
    <w:rsid w:val="00144796"/>
    <w:rsid w:val="00144DBF"/>
    <w:rsid w:val="00145830"/>
    <w:rsid w:val="001510C4"/>
    <w:rsid w:val="0015452B"/>
    <w:rsid w:val="00156120"/>
    <w:rsid w:val="001609F0"/>
    <w:rsid w:val="0016257C"/>
    <w:rsid w:val="00163FDD"/>
    <w:rsid w:val="00164760"/>
    <w:rsid w:val="00166D91"/>
    <w:rsid w:val="00170DA7"/>
    <w:rsid w:val="00174C29"/>
    <w:rsid w:val="00181CF9"/>
    <w:rsid w:val="001822FF"/>
    <w:rsid w:val="00185995"/>
    <w:rsid w:val="00192F35"/>
    <w:rsid w:val="0019353A"/>
    <w:rsid w:val="0019478C"/>
    <w:rsid w:val="00194F24"/>
    <w:rsid w:val="001A1945"/>
    <w:rsid w:val="001A3584"/>
    <w:rsid w:val="001A3D85"/>
    <w:rsid w:val="001A491E"/>
    <w:rsid w:val="001A4C74"/>
    <w:rsid w:val="001A5D86"/>
    <w:rsid w:val="001A7320"/>
    <w:rsid w:val="001A79C3"/>
    <w:rsid w:val="001B00B6"/>
    <w:rsid w:val="001B20F4"/>
    <w:rsid w:val="001B5A8C"/>
    <w:rsid w:val="001C0B37"/>
    <w:rsid w:val="001C7FAD"/>
    <w:rsid w:val="001D2AD8"/>
    <w:rsid w:val="001D3CCD"/>
    <w:rsid w:val="001E0536"/>
    <w:rsid w:val="001E6E94"/>
    <w:rsid w:val="001E7EC9"/>
    <w:rsid w:val="001E7F93"/>
    <w:rsid w:val="001F0508"/>
    <w:rsid w:val="001F2D18"/>
    <w:rsid w:val="001F4A80"/>
    <w:rsid w:val="001F652A"/>
    <w:rsid w:val="00210A50"/>
    <w:rsid w:val="0021138B"/>
    <w:rsid w:val="002131DE"/>
    <w:rsid w:val="00213537"/>
    <w:rsid w:val="00216182"/>
    <w:rsid w:val="002178A3"/>
    <w:rsid w:val="00221BD0"/>
    <w:rsid w:val="00222300"/>
    <w:rsid w:val="00222DBC"/>
    <w:rsid w:val="00223BC2"/>
    <w:rsid w:val="00223C6C"/>
    <w:rsid w:val="00223F50"/>
    <w:rsid w:val="00225643"/>
    <w:rsid w:val="00231309"/>
    <w:rsid w:val="00234051"/>
    <w:rsid w:val="002366B7"/>
    <w:rsid w:val="00236C5D"/>
    <w:rsid w:val="00241653"/>
    <w:rsid w:val="002424EF"/>
    <w:rsid w:val="00242D9F"/>
    <w:rsid w:val="0024423F"/>
    <w:rsid w:val="0024465E"/>
    <w:rsid w:val="002451D9"/>
    <w:rsid w:val="0024549C"/>
    <w:rsid w:val="002457B8"/>
    <w:rsid w:val="0025275A"/>
    <w:rsid w:val="0025403E"/>
    <w:rsid w:val="00255C88"/>
    <w:rsid w:val="00263CF8"/>
    <w:rsid w:val="00264781"/>
    <w:rsid w:val="00271756"/>
    <w:rsid w:val="00272627"/>
    <w:rsid w:val="00273A5E"/>
    <w:rsid w:val="00274727"/>
    <w:rsid w:val="00274C49"/>
    <w:rsid w:val="002764E3"/>
    <w:rsid w:val="002775BF"/>
    <w:rsid w:val="00277D0D"/>
    <w:rsid w:val="00280DF1"/>
    <w:rsid w:val="0028124B"/>
    <w:rsid w:val="00285310"/>
    <w:rsid w:val="00285434"/>
    <w:rsid w:val="00286D0D"/>
    <w:rsid w:val="00293D3D"/>
    <w:rsid w:val="002A3166"/>
    <w:rsid w:val="002A3DA4"/>
    <w:rsid w:val="002A53C1"/>
    <w:rsid w:val="002A68E0"/>
    <w:rsid w:val="002B2D4B"/>
    <w:rsid w:val="002B460C"/>
    <w:rsid w:val="002B5718"/>
    <w:rsid w:val="002B68BF"/>
    <w:rsid w:val="002B6F77"/>
    <w:rsid w:val="002B78B9"/>
    <w:rsid w:val="002C151C"/>
    <w:rsid w:val="002C3877"/>
    <w:rsid w:val="002C5E24"/>
    <w:rsid w:val="002C7514"/>
    <w:rsid w:val="002D3171"/>
    <w:rsid w:val="002D4818"/>
    <w:rsid w:val="002D5556"/>
    <w:rsid w:val="002D6744"/>
    <w:rsid w:val="002D7344"/>
    <w:rsid w:val="002D7A30"/>
    <w:rsid w:val="002E0404"/>
    <w:rsid w:val="002E1883"/>
    <w:rsid w:val="002E44A8"/>
    <w:rsid w:val="002E7AA6"/>
    <w:rsid w:val="002F01B4"/>
    <w:rsid w:val="002F645F"/>
    <w:rsid w:val="002F7C8D"/>
    <w:rsid w:val="0030045D"/>
    <w:rsid w:val="00300884"/>
    <w:rsid w:val="00301589"/>
    <w:rsid w:val="003036FD"/>
    <w:rsid w:val="00305F3E"/>
    <w:rsid w:val="0031171F"/>
    <w:rsid w:val="00315810"/>
    <w:rsid w:val="00315FC4"/>
    <w:rsid w:val="00320474"/>
    <w:rsid w:val="00322EFF"/>
    <w:rsid w:val="00324168"/>
    <w:rsid w:val="0032442C"/>
    <w:rsid w:val="00325BCA"/>
    <w:rsid w:val="00330501"/>
    <w:rsid w:val="00332311"/>
    <w:rsid w:val="00340127"/>
    <w:rsid w:val="00340A67"/>
    <w:rsid w:val="00346E79"/>
    <w:rsid w:val="00352742"/>
    <w:rsid w:val="00354569"/>
    <w:rsid w:val="00355110"/>
    <w:rsid w:val="003557E9"/>
    <w:rsid w:val="0035685D"/>
    <w:rsid w:val="003572AA"/>
    <w:rsid w:val="003621B6"/>
    <w:rsid w:val="00364BD2"/>
    <w:rsid w:val="00364D04"/>
    <w:rsid w:val="003703B9"/>
    <w:rsid w:val="00371851"/>
    <w:rsid w:val="00373D2C"/>
    <w:rsid w:val="00373E5D"/>
    <w:rsid w:val="00382460"/>
    <w:rsid w:val="00384596"/>
    <w:rsid w:val="00387EEE"/>
    <w:rsid w:val="00390857"/>
    <w:rsid w:val="00390BBC"/>
    <w:rsid w:val="00391C5E"/>
    <w:rsid w:val="00391F6C"/>
    <w:rsid w:val="00391FA0"/>
    <w:rsid w:val="003964BB"/>
    <w:rsid w:val="00397F80"/>
    <w:rsid w:val="003A02E4"/>
    <w:rsid w:val="003A1B6C"/>
    <w:rsid w:val="003A38E0"/>
    <w:rsid w:val="003A4173"/>
    <w:rsid w:val="003A464B"/>
    <w:rsid w:val="003A4BE1"/>
    <w:rsid w:val="003B2A5D"/>
    <w:rsid w:val="003B3E53"/>
    <w:rsid w:val="003B472E"/>
    <w:rsid w:val="003B49A0"/>
    <w:rsid w:val="003C3746"/>
    <w:rsid w:val="003C7F43"/>
    <w:rsid w:val="003D1AD8"/>
    <w:rsid w:val="003D6379"/>
    <w:rsid w:val="003E070C"/>
    <w:rsid w:val="003E1463"/>
    <w:rsid w:val="003E2770"/>
    <w:rsid w:val="003E4FF8"/>
    <w:rsid w:val="003E5362"/>
    <w:rsid w:val="003F6FB6"/>
    <w:rsid w:val="003F7BE4"/>
    <w:rsid w:val="004030A7"/>
    <w:rsid w:val="0041559B"/>
    <w:rsid w:val="00415D5B"/>
    <w:rsid w:val="00430800"/>
    <w:rsid w:val="004316D6"/>
    <w:rsid w:val="00431BC9"/>
    <w:rsid w:val="004337E7"/>
    <w:rsid w:val="004349F8"/>
    <w:rsid w:val="0043714E"/>
    <w:rsid w:val="00443F13"/>
    <w:rsid w:val="00444A2A"/>
    <w:rsid w:val="00445894"/>
    <w:rsid w:val="00453247"/>
    <w:rsid w:val="00453AA8"/>
    <w:rsid w:val="0045522C"/>
    <w:rsid w:val="00460D17"/>
    <w:rsid w:val="004636F7"/>
    <w:rsid w:val="00464008"/>
    <w:rsid w:val="00467E9D"/>
    <w:rsid w:val="00470808"/>
    <w:rsid w:val="00471233"/>
    <w:rsid w:val="00471374"/>
    <w:rsid w:val="004717D6"/>
    <w:rsid w:val="00472AB5"/>
    <w:rsid w:val="0047669F"/>
    <w:rsid w:val="00476892"/>
    <w:rsid w:val="00477C0E"/>
    <w:rsid w:val="004810D2"/>
    <w:rsid w:val="00483219"/>
    <w:rsid w:val="004870A7"/>
    <w:rsid w:val="0049026F"/>
    <w:rsid w:val="00492000"/>
    <w:rsid w:val="004A154C"/>
    <w:rsid w:val="004A1EF7"/>
    <w:rsid w:val="004A1F08"/>
    <w:rsid w:val="004A336A"/>
    <w:rsid w:val="004A5F80"/>
    <w:rsid w:val="004A7D47"/>
    <w:rsid w:val="004A7F4A"/>
    <w:rsid w:val="004B1392"/>
    <w:rsid w:val="004B1FD0"/>
    <w:rsid w:val="004B574F"/>
    <w:rsid w:val="004B6127"/>
    <w:rsid w:val="004B6403"/>
    <w:rsid w:val="004B77E1"/>
    <w:rsid w:val="004C0BF0"/>
    <w:rsid w:val="004C3D2B"/>
    <w:rsid w:val="004C6748"/>
    <w:rsid w:val="004D14B9"/>
    <w:rsid w:val="004D5660"/>
    <w:rsid w:val="004D59B3"/>
    <w:rsid w:val="004D6F3C"/>
    <w:rsid w:val="004E12A0"/>
    <w:rsid w:val="004E19F4"/>
    <w:rsid w:val="004F21B4"/>
    <w:rsid w:val="004F37A3"/>
    <w:rsid w:val="004F67F7"/>
    <w:rsid w:val="0050122D"/>
    <w:rsid w:val="00505E6C"/>
    <w:rsid w:val="005116CD"/>
    <w:rsid w:val="00514EAC"/>
    <w:rsid w:val="00520733"/>
    <w:rsid w:val="00520E9A"/>
    <w:rsid w:val="00524C90"/>
    <w:rsid w:val="005252D4"/>
    <w:rsid w:val="00531757"/>
    <w:rsid w:val="00533125"/>
    <w:rsid w:val="00535F6F"/>
    <w:rsid w:val="00536406"/>
    <w:rsid w:val="00540085"/>
    <w:rsid w:val="00540E6F"/>
    <w:rsid w:val="005428BF"/>
    <w:rsid w:val="005441A9"/>
    <w:rsid w:val="0054453B"/>
    <w:rsid w:val="005470BD"/>
    <w:rsid w:val="005510B2"/>
    <w:rsid w:val="0055407D"/>
    <w:rsid w:val="00556D27"/>
    <w:rsid w:val="005619C5"/>
    <w:rsid w:val="0056527F"/>
    <w:rsid w:val="005665C1"/>
    <w:rsid w:val="005708F2"/>
    <w:rsid w:val="005720D6"/>
    <w:rsid w:val="00574E6F"/>
    <w:rsid w:val="0057624A"/>
    <w:rsid w:val="00580DC3"/>
    <w:rsid w:val="005925FB"/>
    <w:rsid w:val="005947E3"/>
    <w:rsid w:val="00594F0A"/>
    <w:rsid w:val="005B0A24"/>
    <w:rsid w:val="005B0BCC"/>
    <w:rsid w:val="005B53D0"/>
    <w:rsid w:val="005C18DB"/>
    <w:rsid w:val="005C43A1"/>
    <w:rsid w:val="005C43B0"/>
    <w:rsid w:val="005C486D"/>
    <w:rsid w:val="005C497E"/>
    <w:rsid w:val="005C750E"/>
    <w:rsid w:val="005D0989"/>
    <w:rsid w:val="005D29F7"/>
    <w:rsid w:val="005D4793"/>
    <w:rsid w:val="005D5078"/>
    <w:rsid w:val="005E3846"/>
    <w:rsid w:val="005E4B8C"/>
    <w:rsid w:val="005F2D0F"/>
    <w:rsid w:val="00604816"/>
    <w:rsid w:val="00604C2A"/>
    <w:rsid w:val="00605F8C"/>
    <w:rsid w:val="00611C0E"/>
    <w:rsid w:val="00623B70"/>
    <w:rsid w:val="00626508"/>
    <w:rsid w:val="00630A91"/>
    <w:rsid w:val="00630DE6"/>
    <w:rsid w:val="006336F7"/>
    <w:rsid w:val="00633E0B"/>
    <w:rsid w:val="00635F7A"/>
    <w:rsid w:val="0063719A"/>
    <w:rsid w:val="0064080F"/>
    <w:rsid w:val="00640B88"/>
    <w:rsid w:val="006429D3"/>
    <w:rsid w:val="00646C8E"/>
    <w:rsid w:val="00653B4D"/>
    <w:rsid w:val="00654DEA"/>
    <w:rsid w:val="00655AE3"/>
    <w:rsid w:val="00656FD5"/>
    <w:rsid w:val="00657EC9"/>
    <w:rsid w:val="00660754"/>
    <w:rsid w:val="006714F3"/>
    <w:rsid w:val="006727FF"/>
    <w:rsid w:val="00676B7A"/>
    <w:rsid w:val="006827CF"/>
    <w:rsid w:val="00683315"/>
    <w:rsid w:val="0068359D"/>
    <w:rsid w:val="006837FC"/>
    <w:rsid w:val="00684D12"/>
    <w:rsid w:val="00684F36"/>
    <w:rsid w:val="0068737E"/>
    <w:rsid w:val="00690063"/>
    <w:rsid w:val="00693ABD"/>
    <w:rsid w:val="00694876"/>
    <w:rsid w:val="00696FBC"/>
    <w:rsid w:val="00697F68"/>
    <w:rsid w:val="006A21D1"/>
    <w:rsid w:val="006A39E1"/>
    <w:rsid w:val="006A6837"/>
    <w:rsid w:val="006A7B42"/>
    <w:rsid w:val="006B2F68"/>
    <w:rsid w:val="006B3524"/>
    <w:rsid w:val="006B4168"/>
    <w:rsid w:val="006B604D"/>
    <w:rsid w:val="006C0748"/>
    <w:rsid w:val="006C0967"/>
    <w:rsid w:val="006C475E"/>
    <w:rsid w:val="006C5CD7"/>
    <w:rsid w:val="006C779D"/>
    <w:rsid w:val="006D6A5C"/>
    <w:rsid w:val="006E12B3"/>
    <w:rsid w:val="006E5F9E"/>
    <w:rsid w:val="006F0736"/>
    <w:rsid w:val="006F3AA8"/>
    <w:rsid w:val="006F5138"/>
    <w:rsid w:val="0070032D"/>
    <w:rsid w:val="00703F56"/>
    <w:rsid w:val="0070415C"/>
    <w:rsid w:val="0070603E"/>
    <w:rsid w:val="007107A5"/>
    <w:rsid w:val="007128BC"/>
    <w:rsid w:val="00714DE7"/>
    <w:rsid w:val="00715BB6"/>
    <w:rsid w:val="00716E1F"/>
    <w:rsid w:val="0072694A"/>
    <w:rsid w:val="0072789F"/>
    <w:rsid w:val="00731818"/>
    <w:rsid w:val="007332D1"/>
    <w:rsid w:val="00734323"/>
    <w:rsid w:val="007405B1"/>
    <w:rsid w:val="007409F2"/>
    <w:rsid w:val="00747B5C"/>
    <w:rsid w:val="00750E2C"/>
    <w:rsid w:val="007564CA"/>
    <w:rsid w:val="007616A1"/>
    <w:rsid w:val="00763898"/>
    <w:rsid w:val="007701BC"/>
    <w:rsid w:val="0077237D"/>
    <w:rsid w:val="007730A2"/>
    <w:rsid w:val="00773A50"/>
    <w:rsid w:val="0077464E"/>
    <w:rsid w:val="007750A5"/>
    <w:rsid w:val="0077771B"/>
    <w:rsid w:val="00781FB2"/>
    <w:rsid w:val="00782C7E"/>
    <w:rsid w:val="00783325"/>
    <w:rsid w:val="007855DE"/>
    <w:rsid w:val="007871BF"/>
    <w:rsid w:val="00792B76"/>
    <w:rsid w:val="0079326F"/>
    <w:rsid w:val="00793AE2"/>
    <w:rsid w:val="007978AD"/>
    <w:rsid w:val="007A007D"/>
    <w:rsid w:val="007A3D69"/>
    <w:rsid w:val="007A785A"/>
    <w:rsid w:val="007A7BB0"/>
    <w:rsid w:val="007B0776"/>
    <w:rsid w:val="007B1CD0"/>
    <w:rsid w:val="007B3DF4"/>
    <w:rsid w:val="007B3EBE"/>
    <w:rsid w:val="007B3FD0"/>
    <w:rsid w:val="007B609A"/>
    <w:rsid w:val="007B79C8"/>
    <w:rsid w:val="007C1034"/>
    <w:rsid w:val="007C1758"/>
    <w:rsid w:val="007C1E26"/>
    <w:rsid w:val="007C2A49"/>
    <w:rsid w:val="007C302D"/>
    <w:rsid w:val="007C766D"/>
    <w:rsid w:val="007D1BF8"/>
    <w:rsid w:val="007D5F18"/>
    <w:rsid w:val="007E5D66"/>
    <w:rsid w:val="007E6A80"/>
    <w:rsid w:val="007F05E8"/>
    <w:rsid w:val="007F0877"/>
    <w:rsid w:val="007F0C4E"/>
    <w:rsid w:val="007F212D"/>
    <w:rsid w:val="007F258F"/>
    <w:rsid w:val="007F3714"/>
    <w:rsid w:val="007F5E32"/>
    <w:rsid w:val="007F5F9F"/>
    <w:rsid w:val="0080397F"/>
    <w:rsid w:val="00806DDE"/>
    <w:rsid w:val="00812894"/>
    <w:rsid w:val="00813EF8"/>
    <w:rsid w:val="00817161"/>
    <w:rsid w:val="00820EF5"/>
    <w:rsid w:val="008226F1"/>
    <w:rsid w:val="00824525"/>
    <w:rsid w:val="00826B54"/>
    <w:rsid w:val="00827DE9"/>
    <w:rsid w:val="0083137A"/>
    <w:rsid w:val="00835390"/>
    <w:rsid w:val="00836AFB"/>
    <w:rsid w:val="00837037"/>
    <w:rsid w:val="00837B48"/>
    <w:rsid w:val="008447A2"/>
    <w:rsid w:val="008450AE"/>
    <w:rsid w:val="008472B1"/>
    <w:rsid w:val="00850AB5"/>
    <w:rsid w:val="00850AC1"/>
    <w:rsid w:val="00853EF1"/>
    <w:rsid w:val="008544AA"/>
    <w:rsid w:val="00854A58"/>
    <w:rsid w:val="00855070"/>
    <w:rsid w:val="00857906"/>
    <w:rsid w:val="008608FE"/>
    <w:rsid w:val="0086114B"/>
    <w:rsid w:val="00861163"/>
    <w:rsid w:val="0086214A"/>
    <w:rsid w:val="00862276"/>
    <w:rsid w:val="00864263"/>
    <w:rsid w:val="00866D2D"/>
    <w:rsid w:val="00870D77"/>
    <w:rsid w:val="0087198E"/>
    <w:rsid w:val="00874E85"/>
    <w:rsid w:val="00882EE2"/>
    <w:rsid w:val="00883CF5"/>
    <w:rsid w:val="00887FF1"/>
    <w:rsid w:val="00892080"/>
    <w:rsid w:val="0089263B"/>
    <w:rsid w:val="00893CC8"/>
    <w:rsid w:val="0089692D"/>
    <w:rsid w:val="00897A9D"/>
    <w:rsid w:val="008A45FA"/>
    <w:rsid w:val="008A7A81"/>
    <w:rsid w:val="008B4ACA"/>
    <w:rsid w:val="008B7A89"/>
    <w:rsid w:val="008C65DA"/>
    <w:rsid w:val="008D353D"/>
    <w:rsid w:val="008D3999"/>
    <w:rsid w:val="008D4E3F"/>
    <w:rsid w:val="008D786C"/>
    <w:rsid w:val="008E5022"/>
    <w:rsid w:val="008E612B"/>
    <w:rsid w:val="008E6223"/>
    <w:rsid w:val="008E786F"/>
    <w:rsid w:val="008F191E"/>
    <w:rsid w:val="008F29F6"/>
    <w:rsid w:val="008F352A"/>
    <w:rsid w:val="008F3D08"/>
    <w:rsid w:val="008F4008"/>
    <w:rsid w:val="008F599C"/>
    <w:rsid w:val="0090000C"/>
    <w:rsid w:val="009048EB"/>
    <w:rsid w:val="00904FB3"/>
    <w:rsid w:val="00910CCE"/>
    <w:rsid w:val="009126F4"/>
    <w:rsid w:val="009167CE"/>
    <w:rsid w:val="00922A8F"/>
    <w:rsid w:val="00924CE5"/>
    <w:rsid w:val="009269FA"/>
    <w:rsid w:val="009272B4"/>
    <w:rsid w:val="00934B27"/>
    <w:rsid w:val="009364F0"/>
    <w:rsid w:val="009452A0"/>
    <w:rsid w:val="00945A9D"/>
    <w:rsid w:val="0094688A"/>
    <w:rsid w:val="00957AFC"/>
    <w:rsid w:val="0096277F"/>
    <w:rsid w:val="00965697"/>
    <w:rsid w:val="009660F8"/>
    <w:rsid w:val="00977E9C"/>
    <w:rsid w:val="009819D1"/>
    <w:rsid w:val="00986C94"/>
    <w:rsid w:val="00990527"/>
    <w:rsid w:val="009908CB"/>
    <w:rsid w:val="009A011C"/>
    <w:rsid w:val="009B2EA2"/>
    <w:rsid w:val="009B3494"/>
    <w:rsid w:val="009B5903"/>
    <w:rsid w:val="009C17A9"/>
    <w:rsid w:val="009D7399"/>
    <w:rsid w:val="009D7CBD"/>
    <w:rsid w:val="009E0F5D"/>
    <w:rsid w:val="009E4668"/>
    <w:rsid w:val="009E5E7D"/>
    <w:rsid w:val="009E5F69"/>
    <w:rsid w:val="009F0386"/>
    <w:rsid w:val="009F1392"/>
    <w:rsid w:val="009F1554"/>
    <w:rsid w:val="009F3A91"/>
    <w:rsid w:val="009F3A9A"/>
    <w:rsid w:val="009F6CB7"/>
    <w:rsid w:val="009F7048"/>
    <w:rsid w:val="00A01002"/>
    <w:rsid w:val="00A01401"/>
    <w:rsid w:val="00A02974"/>
    <w:rsid w:val="00A039E1"/>
    <w:rsid w:val="00A05F55"/>
    <w:rsid w:val="00A1024B"/>
    <w:rsid w:val="00A137EA"/>
    <w:rsid w:val="00A15431"/>
    <w:rsid w:val="00A21624"/>
    <w:rsid w:val="00A2430C"/>
    <w:rsid w:val="00A24963"/>
    <w:rsid w:val="00A2581D"/>
    <w:rsid w:val="00A261C3"/>
    <w:rsid w:val="00A31632"/>
    <w:rsid w:val="00A3192B"/>
    <w:rsid w:val="00A34E87"/>
    <w:rsid w:val="00A40744"/>
    <w:rsid w:val="00A4687E"/>
    <w:rsid w:val="00A47EEA"/>
    <w:rsid w:val="00A508D2"/>
    <w:rsid w:val="00A5672F"/>
    <w:rsid w:val="00A57F65"/>
    <w:rsid w:val="00A61C19"/>
    <w:rsid w:val="00A64233"/>
    <w:rsid w:val="00A65699"/>
    <w:rsid w:val="00A65EE7"/>
    <w:rsid w:val="00A6716B"/>
    <w:rsid w:val="00A677D0"/>
    <w:rsid w:val="00A67940"/>
    <w:rsid w:val="00A679D0"/>
    <w:rsid w:val="00A73AA1"/>
    <w:rsid w:val="00A73C5B"/>
    <w:rsid w:val="00A77DF2"/>
    <w:rsid w:val="00A82385"/>
    <w:rsid w:val="00A83068"/>
    <w:rsid w:val="00A8731A"/>
    <w:rsid w:val="00A87B02"/>
    <w:rsid w:val="00A93BF9"/>
    <w:rsid w:val="00AA1E78"/>
    <w:rsid w:val="00AA5F70"/>
    <w:rsid w:val="00AA60BD"/>
    <w:rsid w:val="00AA63B2"/>
    <w:rsid w:val="00AA7F96"/>
    <w:rsid w:val="00AB03DD"/>
    <w:rsid w:val="00AB05E4"/>
    <w:rsid w:val="00AB1E89"/>
    <w:rsid w:val="00AB26A4"/>
    <w:rsid w:val="00AB2D79"/>
    <w:rsid w:val="00AC0497"/>
    <w:rsid w:val="00AC2933"/>
    <w:rsid w:val="00AC48D8"/>
    <w:rsid w:val="00AC4A43"/>
    <w:rsid w:val="00AC6A36"/>
    <w:rsid w:val="00AC6B5F"/>
    <w:rsid w:val="00AC7693"/>
    <w:rsid w:val="00AD005F"/>
    <w:rsid w:val="00AD127F"/>
    <w:rsid w:val="00AD3EB8"/>
    <w:rsid w:val="00AD41AD"/>
    <w:rsid w:val="00AD57E9"/>
    <w:rsid w:val="00AD695D"/>
    <w:rsid w:val="00AD7630"/>
    <w:rsid w:val="00AE67D3"/>
    <w:rsid w:val="00AE7920"/>
    <w:rsid w:val="00AF228A"/>
    <w:rsid w:val="00AF2490"/>
    <w:rsid w:val="00AF268A"/>
    <w:rsid w:val="00AF3E3D"/>
    <w:rsid w:val="00AF6C46"/>
    <w:rsid w:val="00AF6D22"/>
    <w:rsid w:val="00AF71D5"/>
    <w:rsid w:val="00B0043D"/>
    <w:rsid w:val="00B01542"/>
    <w:rsid w:val="00B038A5"/>
    <w:rsid w:val="00B03A32"/>
    <w:rsid w:val="00B04508"/>
    <w:rsid w:val="00B047E3"/>
    <w:rsid w:val="00B06341"/>
    <w:rsid w:val="00B077B8"/>
    <w:rsid w:val="00B1035D"/>
    <w:rsid w:val="00B10D45"/>
    <w:rsid w:val="00B110A7"/>
    <w:rsid w:val="00B11BD8"/>
    <w:rsid w:val="00B140B3"/>
    <w:rsid w:val="00B149C6"/>
    <w:rsid w:val="00B1624D"/>
    <w:rsid w:val="00B17DA7"/>
    <w:rsid w:val="00B20381"/>
    <w:rsid w:val="00B20D4B"/>
    <w:rsid w:val="00B3048D"/>
    <w:rsid w:val="00B32877"/>
    <w:rsid w:val="00B3444B"/>
    <w:rsid w:val="00B40E9E"/>
    <w:rsid w:val="00B419DD"/>
    <w:rsid w:val="00B45A64"/>
    <w:rsid w:val="00B4734D"/>
    <w:rsid w:val="00B476E3"/>
    <w:rsid w:val="00B563F6"/>
    <w:rsid w:val="00B5751B"/>
    <w:rsid w:val="00B57B76"/>
    <w:rsid w:val="00B65F97"/>
    <w:rsid w:val="00B66377"/>
    <w:rsid w:val="00B7003D"/>
    <w:rsid w:val="00B70338"/>
    <w:rsid w:val="00B72315"/>
    <w:rsid w:val="00B7299C"/>
    <w:rsid w:val="00B7535D"/>
    <w:rsid w:val="00B768F7"/>
    <w:rsid w:val="00B81F43"/>
    <w:rsid w:val="00B87FFD"/>
    <w:rsid w:val="00B9167A"/>
    <w:rsid w:val="00B93390"/>
    <w:rsid w:val="00B95DE8"/>
    <w:rsid w:val="00B96209"/>
    <w:rsid w:val="00B972A7"/>
    <w:rsid w:val="00BA27B5"/>
    <w:rsid w:val="00BA361C"/>
    <w:rsid w:val="00BA3787"/>
    <w:rsid w:val="00BA49E7"/>
    <w:rsid w:val="00BB0B34"/>
    <w:rsid w:val="00BB2F0A"/>
    <w:rsid w:val="00BB336A"/>
    <w:rsid w:val="00BB6B53"/>
    <w:rsid w:val="00BB720C"/>
    <w:rsid w:val="00BC5E02"/>
    <w:rsid w:val="00BC64E8"/>
    <w:rsid w:val="00BD052D"/>
    <w:rsid w:val="00BD14FB"/>
    <w:rsid w:val="00BD2F4D"/>
    <w:rsid w:val="00BD6DDE"/>
    <w:rsid w:val="00BD77DE"/>
    <w:rsid w:val="00BD7A21"/>
    <w:rsid w:val="00BE13D4"/>
    <w:rsid w:val="00BE15C0"/>
    <w:rsid w:val="00BE1E12"/>
    <w:rsid w:val="00BF0255"/>
    <w:rsid w:val="00BF12DA"/>
    <w:rsid w:val="00BF1EB1"/>
    <w:rsid w:val="00BF6C5C"/>
    <w:rsid w:val="00C00384"/>
    <w:rsid w:val="00C02219"/>
    <w:rsid w:val="00C052E3"/>
    <w:rsid w:val="00C10ACC"/>
    <w:rsid w:val="00C1139B"/>
    <w:rsid w:val="00C13995"/>
    <w:rsid w:val="00C14063"/>
    <w:rsid w:val="00C20E73"/>
    <w:rsid w:val="00C215B8"/>
    <w:rsid w:val="00C2383F"/>
    <w:rsid w:val="00C23BDE"/>
    <w:rsid w:val="00C240ED"/>
    <w:rsid w:val="00C266A4"/>
    <w:rsid w:val="00C278B1"/>
    <w:rsid w:val="00C335DF"/>
    <w:rsid w:val="00C3401E"/>
    <w:rsid w:val="00C40993"/>
    <w:rsid w:val="00C42571"/>
    <w:rsid w:val="00C439DD"/>
    <w:rsid w:val="00C50510"/>
    <w:rsid w:val="00C76798"/>
    <w:rsid w:val="00C779D4"/>
    <w:rsid w:val="00C77D78"/>
    <w:rsid w:val="00C834E3"/>
    <w:rsid w:val="00C839DB"/>
    <w:rsid w:val="00C87275"/>
    <w:rsid w:val="00C91384"/>
    <w:rsid w:val="00C9207A"/>
    <w:rsid w:val="00C92629"/>
    <w:rsid w:val="00CA1A78"/>
    <w:rsid w:val="00CA1FE6"/>
    <w:rsid w:val="00CA2BAF"/>
    <w:rsid w:val="00CA4D26"/>
    <w:rsid w:val="00CB076A"/>
    <w:rsid w:val="00CB0A88"/>
    <w:rsid w:val="00CB0D35"/>
    <w:rsid w:val="00CB1B58"/>
    <w:rsid w:val="00CC2E70"/>
    <w:rsid w:val="00CC6E13"/>
    <w:rsid w:val="00CC7B72"/>
    <w:rsid w:val="00CD23A1"/>
    <w:rsid w:val="00CD7210"/>
    <w:rsid w:val="00CE1775"/>
    <w:rsid w:val="00CE3CF9"/>
    <w:rsid w:val="00CE5868"/>
    <w:rsid w:val="00CF1FA8"/>
    <w:rsid w:val="00CF2345"/>
    <w:rsid w:val="00D0022B"/>
    <w:rsid w:val="00D00F9F"/>
    <w:rsid w:val="00D03748"/>
    <w:rsid w:val="00D03A34"/>
    <w:rsid w:val="00D03D1A"/>
    <w:rsid w:val="00D078A3"/>
    <w:rsid w:val="00D11E76"/>
    <w:rsid w:val="00D14BB1"/>
    <w:rsid w:val="00D150BB"/>
    <w:rsid w:val="00D162E9"/>
    <w:rsid w:val="00D17631"/>
    <w:rsid w:val="00D22E1F"/>
    <w:rsid w:val="00D24C26"/>
    <w:rsid w:val="00D26A3C"/>
    <w:rsid w:val="00D26DE9"/>
    <w:rsid w:val="00D27334"/>
    <w:rsid w:val="00D3127C"/>
    <w:rsid w:val="00D32923"/>
    <w:rsid w:val="00D32F17"/>
    <w:rsid w:val="00D3677B"/>
    <w:rsid w:val="00D435EB"/>
    <w:rsid w:val="00D50015"/>
    <w:rsid w:val="00D514D9"/>
    <w:rsid w:val="00D53DE2"/>
    <w:rsid w:val="00D55828"/>
    <w:rsid w:val="00D57147"/>
    <w:rsid w:val="00D60B06"/>
    <w:rsid w:val="00D627BC"/>
    <w:rsid w:val="00D63A0D"/>
    <w:rsid w:val="00D640E8"/>
    <w:rsid w:val="00D669F2"/>
    <w:rsid w:val="00D71A85"/>
    <w:rsid w:val="00D72C00"/>
    <w:rsid w:val="00D74B37"/>
    <w:rsid w:val="00D7644B"/>
    <w:rsid w:val="00D821E5"/>
    <w:rsid w:val="00D82370"/>
    <w:rsid w:val="00D824EA"/>
    <w:rsid w:val="00D82F26"/>
    <w:rsid w:val="00D84FD9"/>
    <w:rsid w:val="00D87EAD"/>
    <w:rsid w:val="00D87EBA"/>
    <w:rsid w:val="00D87FA4"/>
    <w:rsid w:val="00D9012C"/>
    <w:rsid w:val="00D9108C"/>
    <w:rsid w:val="00D91340"/>
    <w:rsid w:val="00D91DC1"/>
    <w:rsid w:val="00D91F05"/>
    <w:rsid w:val="00D93AA1"/>
    <w:rsid w:val="00DA1829"/>
    <w:rsid w:val="00DA3700"/>
    <w:rsid w:val="00DB35A4"/>
    <w:rsid w:val="00DB56E3"/>
    <w:rsid w:val="00DB6029"/>
    <w:rsid w:val="00DC31B2"/>
    <w:rsid w:val="00DC3B69"/>
    <w:rsid w:val="00DC5DE7"/>
    <w:rsid w:val="00DC5EDE"/>
    <w:rsid w:val="00DF1F9A"/>
    <w:rsid w:val="00DF290E"/>
    <w:rsid w:val="00DF4656"/>
    <w:rsid w:val="00DF52E7"/>
    <w:rsid w:val="00DF7869"/>
    <w:rsid w:val="00DF7FC2"/>
    <w:rsid w:val="00E02886"/>
    <w:rsid w:val="00E04FAE"/>
    <w:rsid w:val="00E06740"/>
    <w:rsid w:val="00E06C96"/>
    <w:rsid w:val="00E06E72"/>
    <w:rsid w:val="00E10E62"/>
    <w:rsid w:val="00E136E1"/>
    <w:rsid w:val="00E15F24"/>
    <w:rsid w:val="00E16799"/>
    <w:rsid w:val="00E24B3D"/>
    <w:rsid w:val="00E252BC"/>
    <w:rsid w:val="00E317AF"/>
    <w:rsid w:val="00E364D6"/>
    <w:rsid w:val="00E36D66"/>
    <w:rsid w:val="00E40C5B"/>
    <w:rsid w:val="00E4472F"/>
    <w:rsid w:val="00E4511E"/>
    <w:rsid w:val="00E45298"/>
    <w:rsid w:val="00E47128"/>
    <w:rsid w:val="00E471F0"/>
    <w:rsid w:val="00E47A8A"/>
    <w:rsid w:val="00E5504E"/>
    <w:rsid w:val="00E603DA"/>
    <w:rsid w:val="00E61696"/>
    <w:rsid w:val="00E616EA"/>
    <w:rsid w:val="00E64FEF"/>
    <w:rsid w:val="00E6580F"/>
    <w:rsid w:val="00E81403"/>
    <w:rsid w:val="00E82A1F"/>
    <w:rsid w:val="00E842DE"/>
    <w:rsid w:val="00E8441F"/>
    <w:rsid w:val="00E869D4"/>
    <w:rsid w:val="00E87069"/>
    <w:rsid w:val="00E905E7"/>
    <w:rsid w:val="00E9249C"/>
    <w:rsid w:val="00E953EC"/>
    <w:rsid w:val="00E95DFD"/>
    <w:rsid w:val="00EA06BB"/>
    <w:rsid w:val="00EA3D69"/>
    <w:rsid w:val="00EA59F6"/>
    <w:rsid w:val="00EA744B"/>
    <w:rsid w:val="00EB0F53"/>
    <w:rsid w:val="00EB16A5"/>
    <w:rsid w:val="00EB42B1"/>
    <w:rsid w:val="00EB47B6"/>
    <w:rsid w:val="00EB7D22"/>
    <w:rsid w:val="00EB7ED7"/>
    <w:rsid w:val="00EC18EF"/>
    <w:rsid w:val="00EC48C8"/>
    <w:rsid w:val="00EC6581"/>
    <w:rsid w:val="00ED1F57"/>
    <w:rsid w:val="00ED234B"/>
    <w:rsid w:val="00ED26E8"/>
    <w:rsid w:val="00ED48AB"/>
    <w:rsid w:val="00ED58C0"/>
    <w:rsid w:val="00ED6270"/>
    <w:rsid w:val="00ED6687"/>
    <w:rsid w:val="00ED6E39"/>
    <w:rsid w:val="00EE571B"/>
    <w:rsid w:val="00EF3110"/>
    <w:rsid w:val="00EF41B8"/>
    <w:rsid w:val="00EF7616"/>
    <w:rsid w:val="00F00A31"/>
    <w:rsid w:val="00F0741F"/>
    <w:rsid w:val="00F1230F"/>
    <w:rsid w:val="00F14658"/>
    <w:rsid w:val="00F17087"/>
    <w:rsid w:val="00F25D16"/>
    <w:rsid w:val="00F30088"/>
    <w:rsid w:val="00F35CE5"/>
    <w:rsid w:val="00F365EF"/>
    <w:rsid w:val="00F36AA6"/>
    <w:rsid w:val="00F42CC6"/>
    <w:rsid w:val="00F453CE"/>
    <w:rsid w:val="00F52C3C"/>
    <w:rsid w:val="00F545CC"/>
    <w:rsid w:val="00F579D7"/>
    <w:rsid w:val="00F64AFD"/>
    <w:rsid w:val="00F677D4"/>
    <w:rsid w:val="00F725F6"/>
    <w:rsid w:val="00F72904"/>
    <w:rsid w:val="00F72F5A"/>
    <w:rsid w:val="00F73CED"/>
    <w:rsid w:val="00F8536B"/>
    <w:rsid w:val="00F90F78"/>
    <w:rsid w:val="00F91D9D"/>
    <w:rsid w:val="00F9441F"/>
    <w:rsid w:val="00F957F5"/>
    <w:rsid w:val="00F960BC"/>
    <w:rsid w:val="00FA0762"/>
    <w:rsid w:val="00FA1525"/>
    <w:rsid w:val="00FA1DBF"/>
    <w:rsid w:val="00FA2745"/>
    <w:rsid w:val="00FA6378"/>
    <w:rsid w:val="00FA7544"/>
    <w:rsid w:val="00FB07C9"/>
    <w:rsid w:val="00FB3ADA"/>
    <w:rsid w:val="00FB4934"/>
    <w:rsid w:val="00FB5689"/>
    <w:rsid w:val="00FB7AB1"/>
    <w:rsid w:val="00FC0D22"/>
    <w:rsid w:val="00FC332B"/>
    <w:rsid w:val="00FD00E5"/>
    <w:rsid w:val="00FD2E4B"/>
    <w:rsid w:val="00FD6B8B"/>
    <w:rsid w:val="00FD7A59"/>
    <w:rsid w:val="00FE050C"/>
    <w:rsid w:val="00FE2F2B"/>
    <w:rsid w:val="00FE3795"/>
    <w:rsid w:val="00FE6181"/>
    <w:rsid w:val="00FF0096"/>
    <w:rsid w:val="00FF1D5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rules v:ext="edit">
        <o:r id="V:Rule18" type="connector" idref="#AutoShape 26"/>
        <o:r id="V:Rule19" type="connector" idref="#AutoShape 15"/>
        <o:r id="V:Rule20" type="connector" idref="#AutoShape 21"/>
        <o:r id="V:Rule21" type="connector" idref="#AutoShape 25"/>
        <o:r id="V:Rule22" type="connector" idref="#AutoShape 28"/>
        <o:r id="V:Rule23" type="connector" idref="#AutoShape 16"/>
        <o:r id="V:Rule24" type="connector" idref="#Rechte verbindingslijn met pijl 19"/>
        <o:r id="V:Rule25" type="connector" idref="#AutoShape 27"/>
        <o:r id="V:Rule26" type="connector" idref="#AutoShape 23"/>
        <o:r id="V:Rule27" type="connector" idref="#AutoShape 12"/>
        <o:r id="V:Rule28" type="connector" idref="#AutoShape 14"/>
        <o:r id="V:Rule29" type="connector" idref="#AutoShape 11"/>
        <o:r id="V:Rule30" type="connector" idref="#Rechte verbindingslijn met pijl 21"/>
        <o:r id="V:Rule31" type="connector" idref="#AutoShape 22"/>
        <o:r id="V:Rule32" type="connector" idref="#AutoShape 13"/>
        <o:r id="V:Rule33" type="connector" idref="#AutoShape 10"/>
        <o:r id="V:Rule34" type="connector" idref="#AutoShape 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ED58C0"/>
  </w:style>
  <w:style w:type="paragraph" w:styleId="Kop1">
    <w:name w:val="heading 1"/>
    <w:basedOn w:val="Standaard"/>
    <w:next w:val="Standaard"/>
    <w:link w:val="Kop1Char"/>
    <w:uiPriority w:val="9"/>
    <w:qFormat/>
    <w:rsid w:val="000D0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D0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15D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1B0A91"/>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1B0A91"/>
    <w:rPr>
      <w:rFonts w:ascii="Consolas" w:hAnsi="Consolas" w:cs="Consolas"/>
      <w:sz w:val="21"/>
      <w:szCs w:val="21"/>
    </w:rPr>
  </w:style>
  <w:style w:type="character" w:customStyle="1" w:styleId="Kop1Char">
    <w:name w:val="Kop 1 Char"/>
    <w:basedOn w:val="Standaardalinea-lettertype"/>
    <w:link w:val="Kop1"/>
    <w:uiPriority w:val="9"/>
    <w:rsid w:val="000D04B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D04BE"/>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7730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30A2"/>
    <w:rPr>
      <w:rFonts w:ascii="Tahoma" w:hAnsi="Tahoma" w:cs="Tahoma"/>
      <w:sz w:val="16"/>
      <w:szCs w:val="16"/>
    </w:rPr>
  </w:style>
  <w:style w:type="paragraph" w:styleId="Lijstalinea">
    <w:name w:val="List Paragraph"/>
    <w:basedOn w:val="Standaard"/>
    <w:uiPriority w:val="34"/>
    <w:qFormat/>
    <w:rsid w:val="00096AC0"/>
    <w:pPr>
      <w:ind w:left="720"/>
      <w:contextualSpacing/>
    </w:pPr>
  </w:style>
  <w:style w:type="paragraph" w:styleId="Voetnoottekst">
    <w:name w:val="footnote text"/>
    <w:basedOn w:val="Standaard"/>
    <w:link w:val="VoetnoottekstChar"/>
    <w:uiPriority w:val="99"/>
    <w:unhideWhenUsed/>
    <w:rsid w:val="00837B48"/>
    <w:pPr>
      <w:spacing w:after="0" w:line="240" w:lineRule="auto"/>
    </w:pPr>
    <w:rPr>
      <w:rFonts w:ascii="Times New Roman" w:eastAsia="Times New Roman" w:hAnsi="Times New Roman" w:cs="Times New Roman"/>
      <w:sz w:val="20"/>
      <w:szCs w:val="20"/>
      <w:lang w:bidi="en-US"/>
    </w:rPr>
  </w:style>
  <w:style w:type="character" w:customStyle="1" w:styleId="VoetnoottekstChar">
    <w:name w:val="Voetnoottekst Char"/>
    <w:basedOn w:val="Standaardalinea-lettertype"/>
    <w:link w:val="Voetnoottekst"/>
    <w:uiPriority w:val="99"/>
    <w:rsid w:val="00837B48"/>
    <w:rPr>
      <w:rFonts w:ascii="Times New Roman" w:eastAsia="Times New Roman" w:hAnsi="Times New Roman" w:cs="Times New Roman"/>
      <w:sz w:val="20"/>
      <w:szCs w:val="20"/>
      <w:lang w:bidi="en-US"/>
    </w:rPr>
  </w:style>
  <w:style w:type="character" w:styleId="Voetnootmarkering">
    <w:name w:val="footnote reference"/>
    <w:basedOn w:val="Standaardalinea-lettertype"/>
    <w:uiPriority w:val="99"/>
    <w:semiHidden/>
    <w:unhideWhenUsed/>
    <w:rsid w:val="00837B48"/>
    <w:rPr>
      <w:vertAlign w:val="superscript"/>
    </w:rPr>
  </w:style>
  <w:style w:type="paragraph" w:customStyle="1" w:styleId="Default">
    <w:name w:val="Default"/>
    <w:rsid w:val="004E19F4"/>
    <w:pPr>
      <w:autoSpaceDE w:val="0"/>
      <w:autoSpaceDN w:val="0"/>
      <w:adjustRightInd w:val="0"/>
      <w:spacing w:after="0" w:line="240" w:lineRule="auto"/>
    </w:pPr>
    <w:rPr>
      <w:rFonts w:ascii="Calibri" w:eastAsia="Times New Roman" w:hAnsi="Calibri" w:cs="Calibri"/>
      <w:color w:val="000000"/>
      <w:sz w:val="24"/>
      <w:szCs w:val="24"/>
    </w:rPr>
  </w:style>
  <w:style w:type="character" w:styleId="Hyperlink">
    <w:name w:val="Hyperlink"/>
    <w:basedOn w:val="Standaardalinea-lettertype"/>
    <w:uiPriority w:val="99"/>
    <w:unhideWhenUsed/>
    <w:rsid w:val="004E19F4"/>
    <w:rPr>
      <w:color w:val="0000FF" w:themeColor="hyperlink"/>
      <w:u w:val="single"/>
    </w:rPr>
  </w:style>
  <w:style w:type="character" w:customStyle="1" w:styleId="Kop3Char">
    <w:name w:val="Kop 3 Char"/>
    <w:basedOn w:val="Standaardalinea-lettertype"/>
    <w:link w:val="Kop3"/>
    <w:uiPriority w:val="9"/>
    <w:rsid w:val="00415D5B"/>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8128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2894"/>
  </w:style>
  <w:style w:type="paragraph" w:styleId="Voettekst">
    <w:name w:val="footer"/>
    <w:basedOn w:val="Standaard"/>
    <w:link w:val="VoettekstChar"/>
    <w:uiPriority w:val="99"/>
    <w:unhideWhenUsed/>
    <w:rsid w:val="008128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2894"/>
  </w:style>
  <w:style w:type="character" w:styleId="GevolgdeHyperlink">
    <w:name w:val="FollowedHyperlink"/>
    <w:basedOn w:val="Standaardalinea-lettertype"/>
    <w:uiPriority w:val="99"/>
    <w:semiHidden/>
    <w:unhideWhenUsed/>
    <w:rsid w:val="00836AFB"/>
    <w:rPr>
      <w:color w:val="800080" w:themeColor="followedHyperlink"/>
      <w:u w:val="single"/>
    </w:rPr>
  </w:style>
  <w:style w:type="paragraph" w:styleId="Eindnoottekst">
    <w:name w:val="endnote text"/>
    <w:basedOn w:val="Standaard"/>
    <w:link w:val="EindnoottekstChar"/>
    <w:uiPriority w:val="99"/>
    <w:semiHidden/>
    <w:unhideWhenUsed/>
    <w:rsid w:val="00472AB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2AB5"/>
    <w:rPr>
      <w:sz w:val="20"/>
      <w:szCs w:val="20"/>
    </w:rPr>
  </w:style>
  <w:style w:type="character" w:styleId="Eindnootmarkering">
    <w:name w:val="endnote reference"/>
    <w:basedOn w:val="Standaardalinea-lettertype"/>
    <w:uiPriority w:val="99"/>
    <w:semiHidden/>
    <w:unhideWhenUsed/>
    <w:rsid w:val="00472AB5"/>
    <w:rPr>
      <w:vertAlign w:val="superscript"/>
    </w:rPr>
  </w:style>
  <w:style w:type="paragraph" w:styleId="Plattetekstinspringen2">
    <w:name w:val="Body Text Indent 2"/>
    <w:basedOn w:val="Standaard"/>
    <w:link w:val="Plattetekstinspringen2Char"/>
    <w:rsid w:val="008D786C"/>
    <w:pPr>
      <w:spacing w:after="0" w:line="240" w:lineRule="auto"/>
      <w:ind w:left="720"/>
    </w:pPr>
    <w:rPr>
      <w:rFonts w:ascii="Arial" w:eastAsia="Times New Roman" w:hAnsi="Arial" w:cs="Arial"/>
      <w:bCs/>
      <w:sz w:val="24"/>
    </w:rPr>
  </w:style>
  <w:style w:type="character" w:customStyle="1" w:styleId="Plattetekstinspringen2Char">
    <w:name w:val="Platte tekst inspringen 2 Char"/>
    <w:basedOn w:val="Standaardalinea-lettertype"/>
    <w:link w:val="Plattetekstinspringen2"/>
    <w:rsid w:val="008D786C"/>
    <w:rPr>
      <w:rFonts w:ascii="Arial" w:eastAsia="Times New Roman" w:hAnsi="Arial" w:cs="Arial"/>
      <w:bCs/>
      <w:sz w:val="24"/>
      <w:lang w:eastAsia="nl-NL"/>
    </w:rPr>
  </w:style>
  <w:style w:type="character" w:styleId="Verwijzingopmerking">
    <w:name w:val="annotation reference"/>
    <w:basedOn w:val="Standaardalinea-lettertype"/>
    <w:uiPriority w:val="99"/>
    <w:semiHidden/>
    <w:unhideWhenUsed/>
    <w:rsid w:val="00FA6378"/>
    <w:rPr>
      <w:sz w:val="16"/>
      <w:szCs w:val="16"/>
    </w:rPr>
  </w:style>
  <w:style w:type="paragraph" w:styleId="Tekstopmerking">
    <w:name w:val="annotation text"/>
    <w:basedOn w:val="Standaard"/>
    <w:link w:val="TekstopmerkingChar"/>
    <w:uiPriority w:val="99"/>
    <w:semiHidden/>
    <w:unhideWhenUsed/>
    <w:rsid w:val="00FA63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6378"/>
    <w:rPr>
      <w:sz w:val="20"/>
      <w:szCs w:val="20"/>
    </w:rPr>
  </w:style>
  <w:style w:type="paragraph" w:styleId="Onderwerpvanopmerking">
    <w:name w:val="annotation subject"/>
    <w:basedOn w:val="Tekstopmerking"/>
    <w:next w:val="Tekstopmerking"/>
    <w:link w:val="OnderwerpvanopmerkingChar"/>
    <w:uiPriority w:val="99"/>
    <w:semiHidden/>
    <w:unhideWhenUsed/>
    <w:rsid w:val="00FA6378"/>
    <w:rPr>
      <w:b/>
      <w:bCs/>
    </w:rPr>
  </w:style>
  <w:style w:type="character" w:customStyle="1" w:styleId="OnderwerpvanopmerkingChar">
    <w:name w:val="Onderwerp van opmerking Char"/>
    <w:basedOn w:val="TekstopmerkingChar"/>
    <w:link w:val="Onderwerpvanopmerking"/>
    <w:uiPriority w:val="99"/>
    <w:semiHidden/>
    <w:rsid w:val="00FA6378"/>
    <w:rPr>
      <w:b/>
      <w:bCs/>
      <w:sz w:val="20"/>
      <w:szCs w:val="20"/>
    </w:rPr>
  </w:style>
  <w:style w:type="paragraph" w:styleId="Geenafstand">
    <w:name w:val="No Spacing"/>
    <w:uiPriority w:val="1"/>
    <w:qFormat/>
    <w:rsid w:val="00654DEA"/>
    <w:pPr>
      <w:spacing w:after="0" w:line="240" w:lineRule="auto"/>
    </w:pPr>
  </w:style>
  <w:style w:type="paragraph" w:styleId="Revisie">
    <w:name w:val="Revision"/>
    <w:hidden/>
    <w:uiPriority w:val="99"/>
    <w:semiHidden/>
    <w:rsid w:val="009364F0"/>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next w:val="Standaard"/>
    <w:link w:val="Kop1Char"/>
    <w:uiPriority w:val="9"/>
    <w:qFormat/>
    <w:rsid w:val="000D04B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0D04B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415D5B"/>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ekstzonderopmaak">
    <w:name w:val="Plain Text"/>
    <w:basedOn w:val="Standaard"/>
    <w:link w:val="TekstzonderopmaakChar"/>
    <w:uiPriority w:val="99"/>
    <w:unhideWhenUsed/>
    <w:rsid w:val="001B0A91"/>
    <w:pPr>
      <w:spacing w:after="0" w:line="240" w:lineRule="auto"/>
    </w:pPr>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rsid w:val="001B0A91"/>
    <w:rPr>
      <w:rFonts w:ascii="Consolas" w:hAnsi="Consolas" w:cs="Consolas"/>
      <w:sz w:val="21"/>
      <w:szCs w:val="21"/>
    </w:rPr>
  </w:style>
  <w:style w:type="character" w:customStyle="1" w:styleId="Kop1Char">
    <w:name w:val="Kop 1 Char"/>
    <w:basedOn w:val="Standaardalinea-lettertype"/>
    <w:link w:val="Kop1"/>
    <w:uiPriority w:val="9"/>
    <w:rsid w:val="000D04BE"/>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0D04BE"/>
    <w:rPr>
      <w:rFonts w:asciiTheme="majorHAnsi" w:eastAsiaTheme="majorEastAsia" w:hAnsiTheme="majorHAnsi" w:cstheme="majorBidi"/>
      <w:b/>
      <w:bCs/>
      <w:color w:val="4F81BD" w:themeColor="accent1"/>
      <w:sz w:val="26"/>
      <w:szCs w:val="26"/>
    </w:rPr>
  </w:style>
  <w:style w:type="paragraph" w:styleId="Ballontekst">
    <w:name w:val="Balloon Text"/>
    <w:basedOn w:val="Standaard"/>
    <w:link w:val="BallontekstChar"/>
    <w:uiPriority w:val="99"/>
    <w:semiHidden/>
    <w:unhideWhenUsed/>
    <w:rsid w:val="007730A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7730A2"/>
    <w:rPr>
      <w:rFonts w:ascii="Tahoma" w:hAnsi="Tahoma" w:cs="Tahoma"/>
      <w:sz w:val="16"/>
      <w:szCs w:val="16"/>
    </w:rPr>
  </w:style>
  <w:style w:type="paragraph" w:styleId="Lijstalinea">
    <w:name w:val="List Paragraph"/>
    <w:basedOn w:val="Standaard"/>
    <w:uiPriority w:val="34"/>
    <w:qFormat/>
    <w:rsid w:val="00096AC0"/>
    <w:pPr>
      <w:ind w:left="720"/>
      <w:contextualSpacing/>
    </w:pPr>
  </w:style>
  <w:style w:type="paragraph" w:styleId="Voetnoottekst">
    <w:name w:val="footnote text"/>
    <w:basedOn w:val="Standaard"/>
    <w:link w:val="VoetnoottekstChar"/>
    <w:uiPriority w:val="99"/>
    <w:unhideWhenUsed/>
    <w:rsid w:val="00837B48"/>
    <w:pPr>
      <w:spacing w:after="0" w:line="240" w:lineRule="auto"/>
    </w:pPr>
    <w:rPr>
      <w:rFonts w:ascii="Times New Roman" w:eastAsia="Times New Roman" w:hAnsi="Times New Roman" w:cs="Times New Roman"/>
      <w:sz w:val="20"/>
      <w:szCs w:val="20"/>
      <w:lang w:bidi="en-US"/>
    </w:rPr>
  </w:style>
  <w:style w:type="character" w:customStyle="1" w:styleId="VoetnoottekstChar">
    <w:name w:val="Voetnoottekst Char"/>
    <w:basedOn w:val="Standaardalinea-lettertype"/>
    <w:link w:val="Voetnoottekst"/>
    <w:uiPriority w:val="99"/>
    <w:rsid w:val="00837B48"/>
    <w:rPr>
      <w:rFonts w:ascii="Times New Roman" w:eastAsia="Times New Roman" w:hAnsi="Times New Roman" w:cs="Times New Roman"/>
      <w:sz w:val="20"/>
      <w:szCs w:val="20"/>
      <w:lang w:bidi="en-US"/>
    </w:rPr>
  </w:style>
  <w:style w:type="character" w:styleId="Voetnootmarkering">
    <w:name w:val="footnote reference"/>
    <w:basedOn w:val="Standaardalinea-lettertype"/>
    <w:uiPriority w:val="99"/>
    <w:semiHidden/>
    <w:unhideWhenUsed/>
    <w:rsid w:val="00837B48"/>
    <w:rPr>
      <w:vertAlign w:val="superscript"/>
    </w:rPr>
  </w:style>
  <w:style w:type="paragraph" w:customStyle="1" w:styleId="Default">
    <w:name w:val="Default"/>
    <w:rsid w:val="004E19F4"/>
    <w:pPr>
      <w:autoSpaceDE w:val="0"/>
      <w:autoSpaceDN w:val="0"/>
      <w:adjustRightInd w:val="0"/>
      <w:spacing w:after="0" w:line="240" w:lineRule="auto"/>
    </w:pPr>
    <w:rPr>
      <w:rFonts w:ascii="Calibri" w:eastAsia="Times New Roman" w:hAnsi="Calibri" w:cs="Calibri"/>
      <w:color w:val="000000"/>
      <w:sz w:val="24"/>
      <w:szCs w:val="24"/>
    </w:rPr>
  </w:style>
  <w:style w:type="character" w:styleId="Hyperlink">
    <w:name w:val="Hyperlink"/>
    <w:basedOn w:val="Standaardalinea-lettertype"/>
    <w:uiPriority w:val="99"/>
    <w:unhideWhenUsed/>
    <w:rsid w:val="004E19F4"/>
    <w:rPr>
      <w:color w:val="0000FF" w:themeColor="hyperlink"/>
      <w:u w:val="single"/>
    </w:rPr>
  </w:style>
  <w:style w:type="character" w:customStyle="1" w:styleId="Kop3Char">
    <w:name w:val="Kop 3 Char"/>
    <w:basedOn w:val="Standaardalinea-lettertype"/>
    <w:link w:val="Kop3"/>
    <w:uiPriority w:val="9"/>
    <w:rsid w:val="00415D5B"/>
    <w:rPr>
      <w:rFonts w:asciiTheme="majorHAnsi" w:eastAsiaTheme="majorEastAsia" w:hAnsiTheme="majorHAnsi" w:cstheme="majorBidi"/>
      <w:b/>
      <w:bCs/>
      <w:color w:val="4F81BD" w:themeColor="accent1"/>
    </w:rPr>
  </w:style>
  <w:style w:type="paragraph" w:styleId="Koptekst">
    <w:name w:val="header"/>
    <w:basedOn w:val="Standaard"/>
    <w:link w:val="KoptekstChar"/>
    <w:uiPriority w:val="99"/>
    <w:unhideWhenUsed/>
    <w:rsid w:val="0081289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812894"/>
  </w:style>
  <w:style w:type="paragraph" w:styleId="Voettekst">
    <w:name w:val="footer"/>
    <w:basedOn w:val="Standaard"/>
    <w:link w:val="VoettekstChar"/>
    <w:uiPriority w:val="99"/>
    <w:unhideWhenUsed/>
    <w:rsid w:val="0081289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812894"/>
  </w:style>
  <w:style w:type="character" w:styleId="GevolgdeHyperlink">
    <w:name w:val="FollowedHyperlink"/>
    <w:basedOn w:val="Standaardalinea-lettertype"/>
    <w:uiPriority w:val="99"/>
    <w:semiHidden/>
    <w:unhideWhenUsed/>
    <w:rsid w:val="00836AFB"/>
    <w:rPr>
      <w:color w:val="800080" w:themeColor="followedHyperlink"/>
      <w:u w:val="single"/>
    </w:rPr>
  </w:style>
  <w:style w:type="paragraph" w:styleId="Eindnoottekst">
    <w:name w:val="endnote text"/>
    <w:basedOn w:val="Standaard"/>
    <w:link w:val="EindnoottekstChar"/>
    <w:uiPriority w:val="99"/>
    <w:semiHidden/>
    <w:unhideWhenUsed/>
    <w:rsid w:val="00472AB5"/>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472AB5"/>
    <w:rPr>
      <w:sz w:val="20"/>
      <w:szCs w:val="20"/>
    </w:rPr>
  </w:style>
  <w:style w:type="character" w:styleId="Eindnootmarkering">
    <w:name w:val="endnote reference"/>
    <w:basedOn w:val="Standaardalinea-lettertype"/>
    <w:uiPriority w:val="99"/>
    <w:semiHidden/>
    <w:unhideWhenUsed/>
    <w:rsid w:val="00472AB5"/>
    <w:rPr>
      <w:vertAlign w:val="superscript"/>
    </w:rPr>
  </w:style>
  <w:style w:type="paragraph" w:styleId="Plattetekstinspringen2">
    <w:name w:val="Body Text Indent 2"/>
    <w:basedOn w:val="Standaard"/>
    <w:link w:val="Plattetekstinspringen2Char"/>
    <w:rsid w:val="008D786C"/>
    <w:pPr>
      <w:spacing w:after="0" w:line="240" w:lineRule="auto"/>
      <w:ind w:left="720"/>
    </w:pPr>
    <w:rPr>
      <w:rFonts w:ascii="Arial" w:eastAsia="Times New Roman" w:hAnsi="Arial" w:cs="Arial"/>
      <w:bCs/>
      <w:sz w:val="24"/>
    </w:rPr>
  </w:style>
  <w:style w:type="character" w:customStyle="1" w:styleId="Plattetekstinspringen2Char">
    <w:name w:val="Platte tekst inspringen 2 Char"/>
    <w:basedOn w:val="Standaardalinea-lettertype"/>
    <w:link w:val="Plattetekstinspringen2"/>
    <w:rsid w:val="008D786C"/>
    <w:rPr>
      <w:rFonts w:ascii="Arial" w:eastAsia="Times New Roman" w:hAnsi="Arial" w:cs="Arial"/>
      <w:bCs/>
      <w:sz w:val="24"/>
      <w:lang w:eastAsia="nl-NL"/>
    </w:rPr>
  </w:style>
  <w:style w:type="character" w:styleId="Verwijzingopmerking">
    <w:name w:val="annotation reference"/>
    <w:basedOn w:val="Standaardalinea-lettertype"/>
    <w:uiPriority w:val="99"/>
    <w:semiHidden/>
    <w:unhideWhenUsed/>
    <w:rsid w:val="00FA6378"/>
    <w:rPr>
      <w:sz w:val="16"/>
      <w:szCs w:val="16"/>
    </w:rPr>
  </w:style>
  <w:style w:type="paragraph" w:styleId="Tekstopmerking">
    <w:name w:val="annotation text"/>
    <w:basedOn w:val="Standaard"/>
    <w:link w:val="TekstopmerkingChar"/>
    <w:uiPriority w:val="99"/>
    <w:semiHidden/>
    <w:unhideWhenUsed/>
    <w:rsid w:val="00FA6378"/>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FA6378"/>
    <w:rPr>
      <w:sz w:val="20"/>
      <w:szCs w:val="20"/>
    </w:rPr>
  </w:style>
  <w:style w:type="paragraph" w:styleId="Onderwerpvanopmerking">
    <w:name w:val="annotation subject"/>
    <w:basedOn w:val="Tekstopmerking"/>
    <w:next w:val="Tekstopmerking"/>
    <w:link w:val="OnderwerpvanopmerkingChar"/>
    <w:uiPriority w:val="99"/>
    <w:semiHidden/>
    <w:unhideWhenUsed/>
    <w:rsid w:val="00FA6378"/>
    <w:rPr>
      <w:b/>
      <w:bCs/>
    </w:rPr>
  </w:style>
  <w:style w:type="character" w:customStyle="1" w:styleId="OnderwerpvanopmerkingChar">
    <w:name w:val="Onderwerp van opmerking Char"/>
    <w:basedOn w:val="TekstopmerkingChar"/>
    <w:link w:val="Onderwerpvanopmerking"/>
    <w:uiPriority w:val="99"/>
    <w:semiHidden/>
    <w:rsid w:val="00FA6378"/>
    <w:rPr>
      <w:b/>
      <w:bCs/>
      <w:sz w:val="20"/>
      <w:szCs w:val="20"/>
    </w:rPr>
  </w:style>
  <w:style w:type="paragraph" w:styleId="Geenafstand">
    <w:name w:val="No Spacing"/>
    <w:uiPriority w:val="1"/>
    <w:qFormat/>
    <w:rsid w:val="00654DEA"/>
    <w:pPr>
      <w:spacing w:after="0" w:line="240" w:lineRule="auto"/>
    </w:pPr>
  </w:style>
  <w:style w:type="paragraph" w:styleId="Revisie">
    <w:name w:val="Revision"/>
    <w:hidden/>
    <w:uiPriority w:val="99"/>
    <w:semiHidden/>
    <w:rsid w:val="009364F0"/>
    <w:pPr>
      <w:spacing w:after="0" w:line="240" w:lineRule="auto"/>
    </w:pPr>
  </w:style>
</w:styles>
</file>

<file path=word/webSettings.xml><?xml version="1.0" encoding="utf-8"?>
<w:webSettings xmlns:r="http://schemas.openxmlformats.org/officeDocument/2006/relationships" xmlns:w="http://schemas.openxmlformats.org/wordprocessingml/2006/main">
  <w:divs>
    <w:div w:id="198468958">
      <w:bodyDiv w:val="1"/>
      <w:marLeft w:val="0"/>
      <w:marRight w:val="0"/>
      <w:marTop w:val="0"/>
      <w:marBottom w:val="0"/>
      <w:divBdr>
        <w:top w:val="none" w:sz="0" w:space="0" w:color="auto"/>
        <w:left w:val="none" w:sz="0" w:space="0" w:color="auto"/>
        <w:bottom w:val="none" w:sz="0" w:space="0" w:color="auto"/>
        <w:right w:val="none" w:sz="0" w:space="0" w:color="auto"/>
      </w:divBdr>
    </w:div>
    <w:div w:id="877932305">
      <w:bodyDiv w:val="1"/>
      <w:marLeft w:val="0"/>
      <w:marRight w:val="0"/>
      <w:marTop w:val="0"/>
      <w:marBottom w:val="0"/>
      <w:divBdr>
        <w:top w:val="none" w:sz="0" w:space="0" w:color="auto"/>
        <w:left w:val="none" w:sz="0" w:space="0" w:color="auto"/>
        <w:bottom w:val="none" w:sz="0" w:space="0" w:color="auto"/>
        <w:right w:val="none" w:sz="0" w:space="0" w:color="auto"/>
      </w:divBdr>
    </w:div>
    <w:div w:id="972095753">
      <w:bodyDiv w:val="1"/>
      <w:marLeft w:val="0"/>
      <w:marRight w:val="0"/>
      <w:marTop w:val="0"/>
      <w:marBottom w:val="0"/>
      <w:divBdr>
        <w:top w:val="none" w:sz="0" w:space="0" w:color="auto"/>
        <w:left w:val="none" w:sz="0" w:space="0" w:color="auto"/>
        <w:bottom w:val="none" w:sz="0" w:space="0" w:color="auto"/>
        <w:right w:val="none" w:sz="0" w:space="0" w:color="auto"/>
      </w:divBdr>
    </w:div>
    <w:div w:id="2063554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kv.nl/kerkorde/" TargetMode="Externa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praktijkcentrum.org/project/pastorale-en-diaconale-gesprekken-voeren-2/"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diaconaalsteunpunt.nl/gemeente/diaconale-gemeente/diaconaat-doe-je-zelf/" TargetMode="External"/><Relationship Id="rId4" Type="http://schemas.openxmlformats.org/officeDocument/2006/relationships/settings" Target="settings.xml"/><Relationship Id="rId9" Type="http://schemas.openxmlformats.org/officeDocument/2006/relationships/hyperlink" Target="http://www.gkv.nl/pastoraat-en-diaconaat/" TargetMode="External"/><Relationship Id="rId14"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2B72BF-B463-45F2-9ED1-9815E6B3DD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18</Pages>
  <Words>7840</Words>
  <Characters>43126</Characters>
  <Application>Microsoft Office Word</Application>
  <DocSecurity>0</DocSecurity>
  <Lines>359</Lines>
  <Paragraphs>101</Paragraphs>
  <ScaleCrop>false</ScaleCrop>
  <HeadingPairs>
    <vt:vector size="2" baseType="variant">
      <vt:variant>
        <vt:lpstr>Titel</vt:lpstr>
      </vt:variant>
      <vt:variant>
        <vt:i4>1</vt:i4>
      </vt:variant>
    </vt:vector>
  </HeadingPairs>
  <TitlesOfParts>
    <vt:vector size="1" baseType="lpstr">
      <vt:lpstr/>
    </vt:vector>
  </TitlesOfParts>
  <Company>Rabobank</Company>
  <LinksUpToDate>false</LinksUpToDate>
  <CharactersWithSpaces>50865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Lammers, AP (Age)</dc:creator>
  <cp:lastModifiedBy>JFW</cp:lastModifiedBy>
  <cp:revision>2</cp:revision>
  <dcterms:created xsi:type="dcterms:W3CDTF">2017-12-05T13:33:00Z</dcterms:created>
  <dcterms:modified xsi:type="dcterms:W3CDTF">2017-12-05T13:33:00Z</dcterms:modified>
</cp:coreProperties>
</file>